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7AB64" w14:textId="52E86242" w:rsidR="0017345E" w:rsidRPr="005E7B7E" w:rsidRDefault="0017345E" w:rsidP="0017345E">
      <w:pPr>
        <w:pStyle w:val="Heading1"/>
        <w:spacing w:after="240"/>
        <w:jc w:val="center"/>
        <w:rPr>
          <w:rFonts w:ascii="Arial" w:hAnsi="Arial" w:cs="Arial"/>
          <w:b w:val="0"/>
          <w:bCs/>
        </w:rPr>
      </w:pPr>
      <w:r w:rsidRPr="005E7B7E">
        <w:rPr>
          <w:rFonts w:ascii="Arial" w:hAnsi="Arial" w:cs="Arial"/>
          <w:b w:val="0"/>
          <w:bCs/>
          <w:noProof/>
        </w:rPr>
        <w:drawing>
          <wp:inline distT="0" distB="0" distL="0" distR="0" wp14:anchorId="25271012" wp14:editId="66A03603">
            <wp:extent cx="228600" cy="334570"/>
            <wp:effectExtent l="0" t="0" r="0" b="8890"/>
            <wp:docPr id="227445169" name="Picture 1" descr="Office of the Chief Information Officer (O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46886" name="Picture 1" descr="Office of the Chief Information Officer (OCI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600" cy="356524"/>
                    </a:xfrm>
                    <a:prstGeom prst="rect">
                      <a:avLst/>
                    </a:prstGeom>
                  </pic:spPr>
                </pic:pic>
              </a:graphicData>
            </a:graphic>
          </wp:inline>
        </w:drawing>
      </w:r>
      <w:r>
        <w:rPr>
          <w:rFonts w:ascii="Arial" w:hAnsi="Arial" w:cs="Arial"/>
          <w:b w:val="0"/>
          <w:bCs/>
          <w:color w:val="0B223C"/>
          <w:sz w:val="30"/>
          <w:szCs w:val="30"/>
        </w:rPr>
        <w:t xml:space="preserve"> </w:t>
      </w:r>
      <w:r w:rsidRPr="00944040">
        <w:rPr>
          <w:rFonts w:ascii="Arial" w:hAnsi="Arial" w:cs="Arial"/>
          <w:bCs/>
          <w:color w:val="0B223C"/>
          <w:sz w:val="30"/>
          <w:szCs w:val="30"/>
        </w:rPr>
        <w:t xml:space="preserve">Website Accessibility </w:t>
      </w:r>
      <w:r>
        <w:rPr>
          <w:rFonts w:ascii="Arial" w:hAnsi="Arial" w:cs="Arial"/>
          <w:color w:val="0B223C"/>
          <w:sz w:val="30"/>
          <w:szCs w:val="30"/>
        </w:rPr>
        <w:t>Multimedia</w:t>
      </w:r>
      <w:r w:rsidRPr="0017345E">
        <w:rPr>
          <w:rFonts w:ascii="Arial" w:hAnsi="Arial" w:cs="Arial"/>
          <w:color w:val="0B223C"/>
          <w:sz w:val="30"/>
          <w:szCs w:val="30"/>
        </w:rPr>
        <w:t xml:space="preserve"> </w:t>
      </w:r>
      <w:r w:rsidRPr="0017345E">
        <w:rPr>
          <w:rFonts w:ascii="Arial" w:hAnsi="Arial" w:cs="Arial"/>
          <w:color w:val="0B223C"/>
          <w:sz w:val="30"/>
          <w:szCs w:val="30"/>
        </w:rPr>
        <w:br/>
      </w:r>
      <w:r w:rsidRPr="00944040">
        <w:rPr>
          <w:rFonts w:ascii="Arial" w:hAnsi="Arial" w:cs="Arial"/>
          <w:bCs/>
          <w:color w:val="0B223C"/>
          <w:sz w:val="30"/>
          <w:szCs w:val="30"/>
        </w:rPr>
        <w:t>Manual Review Quick Checklist</w:t>
      </w:r>
    </w:p>
    <w:p w14:paraId="357D215E" w14:textId="4E1DC169" w:rsidR="002D0A4A" w:rsidRDefault="002D0A4A" w:rsidP="002D0A4A">
      <w:pPr>
        <w:pStyle w:val="Heading2"/>
        <w:rPr>
          <w:rFonts w:ascii="Arial" w:hAnsi="Arial" w:cs="Arial"/>
        </w:rPr>
      </w:pPr>
      <w:r>
        <w:rPr>
          <w:rFonts w:ascii="Arial" w:hAnsi="Arial" w:cs="Arial"/>
        </w:rPr>
        <w:t>Audio &amp; Video Files</w:t>
      </w:r>
    </w:p>
    <w:p w14:paraId="1C75E5CC" w14:textId="18AF36F4" w:rsidR="002D0A4A" w:rsidRDefault="00F71B95" w:rsidP="002F5585">
      <w:pPr>
        <w:ind w:left="547" w:hanging="259"/>
        <w:contextualSpacing/>
        <w:rPr>
          <w:rFonts w:ascii="Arial" w:hAnsi="Arial" w:cs="Arial"/>
        </w:rPr>
      </w:pPr>
      <w:sdt>
        <w:sdtPr>
          <w:rPr>
            <w:rFonts w:ascii="Arial" w:hAnsi="Arial" w:cs="Arial"/>
          </w:rPr>
          <w:id w:val="-1969271304"/>
          <w14:checkbox>
            <w14:checked w14:val="0"/>
            <w14:checkedState w14:val="2612" w14:font="MS Gothic"/>
            <w14:uncheckedState w14:val="2610" w14:font="MS Gothic"/>
          </w14:checkbox>
        </w:sdtPr>
        <w:sdtEndPr/>
        <w:sdtContent>
          <w:r w:rsidR="002D0A4A" w:rsidRPr="005E7B7E">
            <w:rPr>
              <w:rFonts w:ascii="Segoe UI Symbol" w:hAnsi="Segoe UI Symbol" w:cs="Segoe UI Symbol"/>
            </w:rPr>
            <w:t>☐</w:t>
          </w:r>
        </w:sdtContent>
      </w:sdt>
      <w:r w:rsidR="002D0A4A" w:rsidRPr="005E7B7E">
        <w:rPr>
          <w:rFonts w:ascii="Arial" w:hAnsi="Arial" w:cs="Arial"/>
        </w:rPr>
        <w:tab/>
      </w:r>
      <w:r w:rsidR="00844FE7" w:rsidRPr="00844FE7">
        <w:rPr>
          <w:rFonts w:ascii="Arial" w:hAnsi="Arial" w:cs="Arial"/>
        </w:rPr>
        <w:t>Provide alternative time-based media information (e.g., transcript).</w:t>
      </w:r>
    </w:p>
    <w:p w14:paraId="0C1BBC71" w14:textId="02A06072" w:rsidR="002F5585" w:rsidRDefault="00F71B95" w:rsidP="002F5585">
      <w:pPr>
        <w:ind w:left="547" w:hanging="259"/>
        <w:contextualSpacing/>
        <w:rPr>
          <w:rFonts w:ascii="Arial" w:hAnsi="Arial" w:cs="Arial"/>
        </w:rPr>
      </w:pPr>
      <w:sdt>
        <w:sdtPr>
          <w:rPr>
            <w:rFonts w:ascii="Arial" w:hAnsi="Arial" w:cs="Arial"/>
          </w:rPr>
          <w:id w:val="1043413495"/>
          <w14:checkbox>
            <w14:checked w14:val="0"/>
            <w14:checkedState w14:val="2612" w14:font="MS Gothic"/>
            <w14:uncheckedState w14:val="2610" w14:font="MS Gothic"/>
          </w14:checkbox>
        </w:sdtPr>
        <w:sdtEndPr/>
        <w:sdtContent>
          <w:r w:rsidR="002F5585" w:rsidRPr="005E7B7E">
            <w:rPr>
              <w:rFonts w:ascii="Segoe UI Symbol" w:hAnsi="Segoe UI Symbol" w:cs="Segoe UI Symbol"/>
            </w:rPr>
            <w:t>☐</w:t>
          </w:r>
        </w:sdtContent>
      </w:sdt>
      <w:r w:rsidR="002F5585" w:rsidRPr="005E7B7E">
        <w:rPr>
          <w:rFonts w:ascii="Arial" w:hAnsi="Arial" w:cs="Arial"/>
        </w:rPr>
        <w:tab/>
      </w:r>
      <w:r w:rsidR="00844FE7" w:rsidRPr="00844FE7">
        <w:rPr>
          <w:rFonts w:ascii="Arial" w:hAnsi="Arial" w:cs="Arial"/>
        </w:rPr>
        <w:t>Offer synchronized captions for both prerecorded and live content.</w:t>
      </w:r>
    </w:p>
    <w:p w14:paraId="2358F8E9" w14:textId="56B97030" w:rsidR="002F5585" w:rsidRDefault="00F71B95" w:rsidP="002F5585">
      <w:pPr>
        <w:ind w:left="547" w:hanging="259"/>
        <w:contextualSpacing/>
        <w:rPr>
          <w:rFonts w:ascii="Arial" w:hAnsi="Arial" w:cs="Arial"/>
        </w:rPr>
      </w:pPr>
      <w:sdt>
        <w:sdtPr>
          <w:rPr>
            <w:rFonts w:ascii="Arial" w:hAnsi="Arial" w:cs="Arial"/>
          </w:rPr>
          <w:id w:val="1319309732"/>
          <w14:checkbox>
            <w14:checked w14:val="0"/>
            <w14:checkedState w14:val="2612" w14:font="MS Gothic"/>
            <w14:uncheckedState w14:val="2610" w14:font="MS Gothic"/>
          </w14:checkbox>
        </w:sdtPr>
        <w:sdtEndPr/>
        <w:sdtContent>
          <w:r w:rsidR="002F5585" w:rsidRPr="005E7B7E">
            <w:rPr>
              <w:rFonts w:ascii="Segoe UI Symbol" w:hAnsi="Segoe UI Symbol" w:cs="Segoe UI Symbol"/>
            </w:rPr>
            <w:t>☐</w:t>
          </w:r>
        </w:sdtContent>
      </w:sdt>
      <w:r w:rsidR="002F5585" w:rsidRPr="005E7B7E">
        <w:rPr>
          <w:rFonts w:ascii="Arial" w:hAnsi="Arial" w:cs="Arial"/>
        </w:rPr>
        <w:tab/>
      </w:r>
      <w:r w:rsidR="006A6172" w:rsidRPr="006A6172">
        <w:rPr>
          <w:rFonts w:ascii="Arial" w:hAnsi="Arial" w:cs="Arial"/>
        </w:rPr>
        <w:t>Include audio descriptions for actions, characters, and scene changes.</w:t>
      </w:r>
    </w:p>
    <w:p w14:paraId="01418C8C" w14:textId="1914B6A5" w:rsidR="00583F12" w:rsidRDefault="00F71B95" w:rsidP="002F5585">
      <w:pPr>
        <w:ind w:left="547" w:hanging="259"/>
        <w:contextualSpacing/>
        <w:rPr>
          <w:rFonts w:ascii="Arial" w:hAnsi="Arial" w:cs="Arial"/>
        </w:rPr>
      </w:pPr>
      <w:sdt>
        <w:sdtPr>
          <w:rPr>
            <w:rFonts w:ascii="Arial" w:hAnsi="Arial" w:cs="Arial"/>
          </w:rPr>
          <w:id w:val="-1787653018"/>
          <w14:checkbox>
            <w14:checked w14:val="0"/>
            <w14:checkedState w14:val="2612" w14:font="MS Gothic"/>
            <w14:uncheckedState w14:val="2610" w14:font="MS Gothic"/>
          </w14:checkbox>
        </w:sdtPr>
        <w:sdtEndPr/>
        <w:sdtContent>
          <w:r w:rsidR="00583F12" w:rsidRPr="005E7B7E">
            <w:rPr>
              <w:rFonts w:ascii="Segoe UI Symbol" w:hAnsi="Segoe UI Symbol" w:cs="Segoe UI Symbol"/>
            </w:rPr>
            <w:t>☐</w:t>
          </w:r>
        </w:sdtContent>
      </w:sdt>
      <w:r w:rsidR="00583F12" w:rsidRPr="005E7B7E">
        <w:rPr>
          <w:rFonts w:ascii="Arial" w:hAnsi="Arial" w:cs="Arial"/>
        </w:rPr>
        <w:tab/>
      </w:r>
      <w:r w:rsidR="006A6172" w:rsidRPr="006A6172">
        <w:rPr>
          <w:rFonts w:ascii="Arial" w:hAnsi="Arial" w:cs="Arial"/>
        </w:rPr>
        <w:t>Allow multiple sensory characteristics for understanding and operating content.</w:t>
      </w:r>
    </w:p>
    <w:p w14:paraId="51A55102" w14:textId="57C3605C" w:rsidR="00794F8B" w:rsidRDefault="00F71B95" w:rsidP="002F5585">
      <w:pPr>
        <w:ind w:left="547" w:hanging="259"/>
        <w:contextualSpacing/>
        <w:rPr>
          <w:rFonts w:ascii="Arial" w:hAnsi="Arial" w:cs="Arial"/>
        </w:rPr>
      </w:pPr>
      <w:sdt>
        <w:sdtPr>
          <w:rPr>
            <w:rFonts w:ascii="Arial" w:hAnsi="Arial" w:cs="Arial"/>
          </w:rPr>
          <w:id w:val="-1715886288"/>
          <w14:checkbox>
            <w14:checked w14:val="0"/>
            <w14:checkedState w14:val="2612" w14:font="MS Gothic"/>
            <w14:uncheckedState w14:val="2610" w14:font="MS Gothic"/>
          </w14:checkbox>
        </w:sdtPr>
        <w:sdtEndPr/>
        <w:sdtContent>
          <w:r w:rsidR="00D16FF5" w:rsidRPr="005E7B7E">
            <w:rPr>
              <w:rFonts w:ascii="Segoe UI Symbol" w:hAnsi="Segoe UI Symbol" w:cs="Segoe UI Symbol"/>
            </w:rPr>
            <w:t>☐</w:t>
          </w:r>
        </w:sdtContent>
      </w:sdt>
      <w:r w:rsidR="00D16FF5" w:rsidRPr="005E7B7E">
        <w:rPr>
          <w:rFonts w:ascii="Arial" w:hAnsi="Arial" w:cs="Arial"/>
        </w:rPr>
        <w:tab/>
      </w:r>
      <w:r w:rsidR="006A6172" w:rsidRPr="006A6172">
        <w:rPr>
          <w:rFonts w:ascii="Arial" w:hAnsi="Arial" w:cs="Arial"/>
        </w:rPr>
        <w:t>Provide audio controls for content lasting over three seconds.</w:t>
      </w:r>
    </w:p>
    <w:p w14:paraId="792621B4" w14:textId="40D41ED0" w:rsidR="00794F8B" w:rsidRDefault="00F71B95" w:rsidP="002F5585">
      <w:pPr>
        <w:ind w:left="547" w:hanging="259"/>
        <w:contextualSpacing/>
        <w:rPr>
          <w:rFonts w:ascii="Arial" w:hAnsi="Arial" w:cs="Arial"/>
        </w:rPr>
      </w:pPr>
      <w:sdt>
        <w:sdtPr>
          <w:rPr>
            <w:rFonts w:ascii="Arial" w:hAnsi="Arial" w:cs="Arial"/>
          </w:rPr>
          <w:id w:val="2108069127"/>
          <w14:checkbox>
            <w14:checked w14:val="0"/>
            <w14:checkedState w14:val="2612" w14:font="MS Gothic"/>
            <w14:uncheckedState w14:val="2610" w14:font="MS Gothic"/>
          </w14:checkbox>
        </w:sdtPr>
        <w:sdtEndPr/>
        <w:sdtContent>
          <w:r w:rsidR="00794F8B" w:rsidRPr="005E7B7E">
            <w:rPr>
              <w:rFonts w:ascii="Segoe UI Symbol" w:hAnsi="Segoe UI Symbol" w:cs="Segoe UI Symbol"/>
            </w:rPr>
            <w:t>☐</w:t>
          </w:r>
        </w:sdtContent>
      </w:sdt>
      <w:r w:rsidR="00794F8B" w:rsidRPr="005E7B7E">
        <w:rPr>
          <w:rFonts w:ascii="Arial" w:hAnsi="Arial" w:cs="Arial"/>
        </w:rPr>
        <w:tab/>
      </w:r>
      <w:r w:rsidR="00275015" w:rsidRPr="00275015">
        <w:rPr>
          <w:rFonts w:ascii="Arial" w:hAnsi="Arial" w:cs="Arial"/>
        </w:rPr>
        <w:t>Ensure content doesn't risk inducing seizures (flash &lt; 3 times per second).</w:t>
      </w:r>
    </w:p>
    <w:p w14:paraId="6659C9D3" w14:textId="127B902B" w:rsidR="00794F8B" w:rsidRDefault="00F71B95" w:rsidP="002F5585">
      <w:pPr>
        <w:ind w:left="547" w:hanging="259"/>
        <w:contextualSpacing/>
        <w:rPr>
          <w:rFonts w:ascii="Arial" w:hAnsi="Arial" w:cs="Arial"/>
        </w:rPr>
      </w:pPr>
      <w:sdt>
        <w:sdtPr>
          <w:rPr>
            <w:rFonts w:ascii="Arial" w:hAnsi="Arial" w:cs="Arial"/>
          </w:rPr>
          <w:id w:val="-1915775075"/>
          <w14:checkbox>
            <w14:checked w14:val="0"/>
            <w14:checkedState w14:val="2612" w14:font="MS Gothic"/>
            <w14:uncheckedState w14:val="2610" w14:font="MS Gothic"/>
          </w14:checkbox>
        </w:sdtPr>
        <w:sdtEndPr/>
        <w:sdtContent>
          <w:r w:rsidR="00794F8B" w:rsidRPr="005E7B7E">
            <w:rPr>
              <w:rFonts w:ascii="Segoe UI Symbol" w:hAnsi="Segoe UI Symbol" w:cs="Segoe UI Symbol"/>
            </w:rPr>
            <w:t>☐</w:t>
          </w:r>
        </w:sdtContent>
      </w:sdt>
      <w:r w:rsidR="00794F8B" w:rsidRPr="005E7B7E">
        <w:rPr>
          <w:rFonts w:ascii="Arial" w:hAnsi="Arial" w:cs="Arial"/>
        </w:rPr>
        <w:tab/>
      </w:r>
      <w:r w:rsidR="00275015" w:rsidRPr="00275015">
        <w:rPr>
          <w:rFonts w:ascii="Arial" w:hAnsi="Arial" w:cs="Arial"/>
        </w:rPr>
        <w:t>Confirm keyboard accessibility for media player functions.</w:t>
      </w:r>
    </w:p>
    <w:p w14:paraId="4F52CEBF" w14:textId="45AD0445" w:rsidR="00D0064D" w:rsidRDefault="00F71B95" w:rsidP="00174A3E">
      <w:pPr>
        <w:ind w:left="547" w:hanging="259"/>
        <w:contextualSpacing/>
        <w:rPr>
          <w:rFonts w:ascii="Arial" w:hAnsi="Arial" w:cs="Arial"/>
        </w:rPr>
      </w:pPr>
      <w:sdt>
        <w:sdtPr>
          <w:rPr>
            <w:rFonts w:ascii="Arial" w:hAnsi="Arial" w:cs="Arial"/>
          </w:rPr>
          <w:id w:val="994075292"/>
          <w14:checkbox>
            <w14:checked w14:val="0"/>
            <w14:checkedState w14:val="2612" w14:font="MS Gothic"/>
            <w14:uncheckedState w14:val="2610" w14:font="MS Gothic"/>
          </w14:checkbox>
        </w:sdtPr>
        <w:sdtEndPr/>
        <w:sdtContent>
          <w:r w:rsidR="00794F8B" w:rsidRPr="005E7B7E">
            <w:rPr>
              <w:rFonts w:ascii="Segoe UI Symbol" w:hAnsi="Segoe UI Symbol" w:cs="Segoe UI Symbol"/>
            </w:rPr>
            <w:t>☐</w:t>
          </w:r>
        </w:sdtContent>
      </w:sdt>
      <w:r w:rsidR="00794F8B" w:rsidRPr="005E7B7E">
        <w:rPr>
          <w:rFonts w:ascii="Arial" w:hAnsi="Arial" w:cs="Arial"/>
        </w:rPr>
        <w:tab/>
      </w:r>
      <w:r w:rsidR="00EF6D71" w:rsidRPr="00EF6D71">
        <w:rPr>
          <w:rFonts w:ascii="Arial" w:hAnsi="Arial" w:cs="Arial"/>
        </w:rPr>
        <w:t>Check color contrast for text in video.</w:t>
      </w:r>
    </w:p>
    <w:p w14:paraId="6B4C213C" w14:textId="39B19E5F" w:rsidR="00293DDE" w:rsidRDefault="00F71B95" w:rsidP="00174A3E">
      <w:pPr>
        <w:ind w:left="547" w:hanging="259"/>
        <w:contextualSpacing/>
        <w:rPr>
          <w:rFonts w:ascii="Arial" w:hAnsi="Arial" w:cs="Arial"/>
        </w:rPr>
      </w:pPr>
      <w:sdt>
        <w:sdtPr>
          <w:rPr>
            <w:rFonts w:ascii="Arial" w:hAnsi="Arial" w:cs="Arial"/>
          </w:rPr>
          <w:id w:val="1839495966"/>
          <w14:checkbox>
            <w14:checked w14:val="0"/>
            <w14:checkedState w14:val="2612" w14:font="MS Gothic"/>
            <w14:uncheckedState w14:val="2610" w14:font="MS Gothic"/>
          </w14:checkbox>
        </w:sdtPr>
        <w:sdtEndPr/>
        <w:sdtContent>
          <w:r w:rsidR="00D0064D" w:rsidRPr="005E7B7E">
            <w:rPr>
              <w:rFonts w:ascii="Segoe UI Symbol" w:hAnsi="Segoe UI Symbol" w:cs="Segoe UI Symbol"/>
            </w:rPr>
            <w:t>☐</w:t>
          </w:r>
        </w:sdtContent>
      </w:sdt>
      <w:r w:rsidR="00D0064D" w:rsidRPr="005E7B7E">
        <w:rPr>
          <w:rFonts w:ascii="Arial" w:hAnsi="Arial" w:cs="Arial"/>
        </w:rPr>
        <w:tab/>
      </w:r>
      <w:r w:rsidR="00EF6D71" w:rsidRPr="00EF6D71">
        <w:rPr>
          <w:rFonts w:ascii="Arial" w:hAnsi="Arial" w:cs="Arial"/>
        </w:rPr>
        <w:t>Embed audio/video using an accessible media player for hosted files.</w:t>
      </w:r>
    </w:p>
    <w:p w14:paraId="360C90D1" w14:textId="435BA576" w:rsidR="00293DDE" w:rsidRDefault="00F71B95" w:rsidP="00293DDE">
      <w:pPr>
        <w:ind w:left="547" w:hanging="259"/>
        <w:contextualSpacing/>
        <w:rPr>
          <w:rFonts w:ascii="Arial" w:hAnsi="Arial" w:cs="Arial"/>
        </w:rPr>
      </w:pPr>
      <w:sdt>
        <w:sdtPr>
          <w:rPr>
            <w:rFonts w:ascii="Arial" w:hAnsi="Arial" w:cs="Arial"/>
          </w:rPr>
          <w:id w:val="-985167514"/>
          <w14:checkbox>
            <w14:checked w14:val="0"/>
            <w14:checkedState w14:val="2612" w14:font="MS Gothic"/>
            <w14:uncheckedState w14:val="2610" w14:font="MS Gothic"/>
          </w14:checkbox>
        </w:sdtPr>
        <w:sdtEndPr/>
        <w:sdtContent>
          <w:r w:rsidR="00293DDE" w:rsidRPr="005E7B7E">
            <w:rPr>
              <w:rFonts w:ascii="Segoe UI Symbol" w:hAnsi="Segoe UI Symbol" w:cs="Segoe UI Symbol"/>
            </w:rPr>
            <w:t>☐</w:t>
          </w:r>
        </w:sdtContent>
      </w:sdt>
      <w:r w:rsidR="00293DDE" w:rsidRPr="005E7B7E">
        <w:rPr>
          <w:rFonts w:ascii="Arial" w:hAnsi="Arial" w:cs="Arial"/>
        </w:rPr>
        <w:tab/>
      </w:r>
      <w:r w:rsidR="00EF6D71" w:rsidRPr="00EF6D71">
        <w:rPr>
          <w:rFonts w:ascii="Arial" w:hAnsi="Arial" w:cs="Arial"/>
        </w:rPr>
        <w:t>Avoid automatic start of video or audio files; enable user control.</w:t>
      </w:r>
    </w:p>
    <w:p w14:paraId="2358E2C6" w14:textId="3421CE4B" w:rsidR="008C39B0" w:rsidRDefault="00F71B95" w:rsidP="00492513">
      <w:pPr>
        <w:ind w:left="547" w:hanging="259"/>
        <w:contextualSpacing/>
        <w:rPr>
          <w:rFonts w:ascii="Arial" w:hAnsi="Arial" w:cs="Arial"/>
        </w:rPr>
      </w:pPr>
      <w:sdt>
        <w:sdtPr>
          <w:rPr>
            <w:rFonts w:ascii="Arial" w:hAnsi="Arial" w:cs="Arial"/>
          </w:rPr>
          <w:id w:val="-1378701146"/>
          <w14:checkbox>
            <w14:checked w14:val="0"/>
            <w14:checkedState w14:val="2612" w14:font="MS Gothic"/>
            <w14:uncheckedState w14:val="2610" w14:font="MS Gothic"/>
          </w14:checkbox>
        </w:sdtPr>
        <w:sdtEndPr/>
        <w:sdtContent>
          <w:r w:rsidR="008C39B0" w:rsidRPr="005E7B7E">
            <w:rPr>
              <w:rFonts w:ascii="Segoe UI Symbol" w:hAnsi="Segoe UI Symbol" w:cs="Segoe UI Symbol"/>
            </w:rPr>
            <w:t>☐</w:t>
          </w:r>
        </w:sdtContent>
      </w:sdt>
      <w:r w:rsidR="008C39B0" w:rsidRPr="005E7B7E">
        <w:rPr>
          <w:rFonts w:ascii="Arial" w:hAnsi="Arial" w:cs="Arial"/>
        </w:rPr>
        <w:tab/>
      </w:r>
      <w:r w:rsidR="008C39B0">
        <w:rPr>
          <w:rFonts w:ascii="Arial" w:hAnsi="Arial" w:cs="Arial"/>
        </w:rPr>
        <w:t>The user must be able to adjust the volume and turn it on or off.</w:t>
      </w:r>
    </w:p>
    <w:p w14:paraId="0A40DAF2" w14:textId="77777777" w:rsidR="00741B7D" w:rsidRDefault="00F71B95" w:rsidP="00174A3E">
      <w:pPr>
        <w:ind w:left="547" w:hanging="259"/>
        <w:contextualSpacing/>
        <w:rPr>
          <w:rFonts w:ascii="Arial" w:hAnsi="Arial" w:cs="Arial"/>
        </w:rPr>
      </w:pPr>
      <w:sdt>
        <w:sdtPr>
          <w:rPr>
            <w:rFonts w:ascii="Arial" w:hAnsi="Arial" w:cs="Arial"/>
          </w:rPr>
          <w:id w:val="2140611240"/>
          <w14:checkbox>
            <w14:checked w14:val="0"/>
            <w14:checkedState w14:val="2612" w14:font="MS Gothic"/>
            <w14:uncheckedState w14:val="2610" w14:font="MS Gothic"/>
          </w14:checkbox>
        </w:sdtPr>
        <w:sdtEndPr/>
        <w:sdtContent>
          <w:r w:rsidR="00492513" w:rsidRPr="005E7B7E">
            <w:rPr>
              <w:rFonts w:ascii="Segoe UI Symbol" w:hAnsi="Segoe UI Symbol" w:cs="Segoe UI Symbol"/>
            </w:rPr>
            <w:t>☐</w:t>
          </w:r>
        </w:sdtContent>
      </w:sdt>
      <w:r w:rsidR="00492513" w:rsidRPr="005E7B7E">
        <w:rPr>
          <w:rFonts w:ascii="Arial" w:hAnsi="Arial" w:cs="Arial"/>
        </w:rPr>
        <w:tab/>
      </w:r>
      <w:r w:rsidR="00492513">
        <w:rPr>
          <w:rFonts w:ascii="Arial" w:hAnsi="Arial" w:cs="Arial"/>
        </w:rPr>
        <w:t>Buttons and controls need to be programmatically labeled so they are announced to screen reader users.</w:t>
      </w:r>
    </w:p>
    <w:p w14:paraId="293561ED" w14:textId="77777777" w:rsidR="003E6500" w:rsidRDefault="00F71B95" w:rsidP="00174A3E">
      <w:pPr>
        <w:ind w:left="547" w:hanging="259"/>
        <w:contextualSpacing/>
        <w:rPr>
          <w:rFonts w:ascii="Arial" w:hAnsi="Arial" w:cs="Arial"/>
        </w:rPr>
      </w:pPr>
      <w:sdt>
        <w:sdtPr>
          <w:rPr>
            <w:rFonts w:ascii="Arial" w:hAnsi="Arial" w:cs="Arial"/>
          </w:rPr>
          <w:id w:val="-365450289"/>
          <w14:checkbox>
            <w14:checked w14:val="0"/>
            <w14:checkedState w14:val="2612" w14:font="MS Gothic"/>
            <w14:uncheckedState w14:val="2610" w14:font="MS Gothic"/>
          </w14:checkbox>
        </w:sdtPr>
        <w:sdtEndPr/>
        <w:sdtContent>
          <w:r w:rsidR="00741B7D" w:rsidRPr="005E7B7E">
            <w:rPr>
              <w:rFonts w:ascii="Segoe UI Symbol" w:hAnsi="Segoe UI Symbol" w:cs="Segoe UI Symbol"/>
            </w:rPr>
            <w:t>☐</w:t>
          </w:r>
        </w:sdtContent>
      </w:sdt>
      <w:r w:rsidR="00741B7D" w:rsidRPr="005E7B7E">
        <w:rPr>
          <w:rFonts w:ascii="Arial" w:hAnsi="Arial" w:cs="Arial"/>
        </w:rPr>
        <w:tab/>
      </w:r>
      <w:r w:rsidR="00741B7D">
        <w:rPr>
          <w:rFonts w:ascii="Arial" w:hAnsi="Arial" w:cs="Arial"/>
        </w:rPr>
        <w:t>Nothing should require a mouse to activate or adjust. Everything must be operable with keyboard controls (tab, arrow keys, enter, etc.)</w:t>
      </w:r>
    </w:p>
    <w:p w14:paraId="16260D67" w14:textId="77DDCB2A" w:rsidR="00D16FF5" w:rsidRPr="002F5585" w:rsidRDefault="00F71B95" w:rsidP="00174A3E">
      <w:pPr>
        <w:ind w:left="547" w:hanging="259"/>
        <w:contextualSpacing/>
        <w:rPr>
          <w:rFonts w:ascii="Arial" w:hAnsi="Arial" w:cs="Arial"/>
        </w:rPr>
      </w:pPr>
      <w:sdt>
        <w:sdtPr>
          <w:rPr>
            <w:rFonts w:ascii="Arial" w:hAnsi="Arial" w:cs="Arial"/>
          </w:rPr>
          <w:id w:val="-749103"/>
          <w14:checkbox>
            <w14:checked w14:val="0"/>
            <w14:checkedState w14:val="2612" w14:font="MS Gothic"/>
            <w14:uncheckedState w14:val="2610" w14:font="MS Gothic"/>
          </w14:checkbox>
        </w:sdtPr>
        <w:sdtEndPr/>
        <w:sdtContent>
          <w:r w:rsidR="003E6500" w:rsidRPr="005E7B7E">
            <w:rPr>
              <w:rFonts w:ascii="Segoe UI Symbol" w:hAnsi="Segoe UI Symbol" w:cs="Segoe UI Symbol"/>
            </w:rPr>
            <w:t>☐</w:t>
          </w:r>
        </w:sdtContent>
      </w:sdt>
      <w:r w:rsidR="003E6500" w:rsidRPr="005E7B7E">
        <w:rPr>
          <w:rFonts w:ascii="Arial" w:hAnsi="Arial" w:cs="Arial"/>
        </w:rPr>
        <w:tab/>
      </w:r>
      <w:r w:rsidR="003E6500">
        <w:rPr>
          <w:rFonts w:ascii="Arial" w:hAnsi="Arial" w:cs="Arial"/>
        </w:rPr>
        <w:t xml:space="preserve">Ensure the media player </w:t>
      </w:r>
      <w:r w:rsidR="007F0540">
        <w:rPr>
          <w:rFonts w:ascii="Arial" w:hAnsi="Arial" w:cs="Arial"/>
        </w:rPr>
        <w:t>is fully functional and accessible across platforms and in all major browsers.</w:t>
      </w:r>
      <w:r w:rsidR="00CA2F74">
        <w:rPr>
          <w:rFonts w:ascii="Arial" w:hAnsi="Arial" w:cs="Arial"/>
        </w:rPr>
        <w:br/>
      </w:r>
    </w:p>
    <w:p w14:paraId="4F6F55F3" w14:textId="29C859D8" w:rsidR="002F5585" w:rsidRPr="002F5585" w:rsidRDefault="00CA2F74" w:rsidP="002D0A4A">
      <w:pPr>
        <w:ind w:left="540" w:hanging="252"/>
        <w:rPr>
          <w:rFonts w:ascii="Arial" w:hAnsi="Arial" w:cs="Arial"/>
          <w:i/>
          <w:iCs/>
        </w:rPr>
      </w:pPr>
      <w:r>
        <w:rPr>
          <w:rFonts w:ascii="Arial" w:hAnsi="Arial" w:cs="Arial"/>
          <w:i/>
          <w:iCs/>
        </w:rPr>
        <w:t xml:space="preserve">*Live transcripts might not be possible in all settings, but it is </w:t>
      </w:r>
      <w:r w:rsidR="00FF3852">
        <w:rPr>
          <w:rFonts w:ascii="Arial" w:hAnsi="Arial" w:cs="Arial"/>
          <w:i/>
          <w:iCs/>
        </w:rPr>
        <w:t>best</w:t>
      </w:r>
      <w:r>
        <w:rPr>
          <w:rFonts w:ascii="Arial" w:hAnsi="Arial" w:cs="Arial"/>
          <w:i/>
          <w:iCs/>
        </w:rPr>
        <w:t xml:space="preserve"> practice.</w:t>
      </w:r>
    </w:p>
    <w:p w14:paraId="033D8EDF" w14:textId="1D271F47" w:rsidR="00383D9E" w:rsidRDefault="00383D9E" w:rsidP="00383D9E">
      <w:pPr>
        <w:pStyle w:val="Heading2"/>
        <w:rPr>
          <w:rFonts w:ascii="Arial" w:hAnsi="Arial" w:cs="Arial"/>
        </w:rPr>
      </w:pPr>
      <w:r>
        <w:rPr>
          <w:rFonts w:ascii="Arial" w:hAnsi="Arial" w:cs="Arial"/>
        </w:rPr>
        <w:t>Audio Lectures</w:t>
      </w:r>
    </w:p>
    <w:p w14:paraId="3744462C" w14:textId="77777777" w:rsidR="00383D9E" w:rsidRDefault="00F71B95" w:rsidP="00383D9E">
      <w:pPr>
        <w:ind w:left="547" w:hanging="259"/>
        <w:contextualSpacing/>
        <w:rPr>
          <w:rFonts w:ascii="Arial" w:hAnsi="Arial" w:cs="Arial"/>
        </w:rPr>
      </w:pPr>
      <w:sdt>
        <w:sdtPr>
          <w:rPr>
            <w:rFonts w:ascii="Arial" w:hAnsi="Arial" w:cs="Arial"/>
          </w:rPr>
          <w:id w:val="-197549628"/>
          <w14:checkbox>
            <w14:checked w14:val="0"/>
            <w14:checkedState w14:val="2612" w14:font="MS Gothic"/>
            <w14:uncheckedState w14:val="2610" w14:font="MS Gothic"/>
          </w14:checkbox>
        </w:sdtPr>
        <w:sdtEndPr/>
        <w:sdtContent>
          <w:r w:rsidR="00383D9E" w:rsidRPr="005E7B7E">
            <w:rPr>
              <w:rFonts w:ascii="Segoe UI Symbol" w:hAnsi="Segoe UI Symbol" w:cs="Segoe UI Symbol"/>
            </w:rPr>
            <w:t>☐</w:t>
          </w:r>
        </w:sdtContent>
      </w:sdt>
      <w:r w:rsidR="00383D9E" w:rsidRPr="005E7B7E">
        <w:rPr>
          <w:rFonts w:ascii="Arial" w:hAnsi="Arial" w:cs="Arial"/>
        </w:rPr>
        <w:tab/>
      </w:r>
      <w:r w:rsidR="00383D9E">
        <w:rPr>
          <w:rFonts w:ascii="Arial" w:hAnsi="Arial" w:cs="Arial"/>
        </w:rPr>
        <w:t>Transcripts should be made available online or in print and may require an audio description.</w:t>
      </w:r>
    </w:p>
    <w:p w14:paraId="5AF515FB" w14:textId="6E7F09AA" w:rsidR="00234953" w:rsidRDefault="00234953" w:rsidP="00234953">
      <w:pPr>
        <w:pStyle w:val="Heading2"/>
        <w:rPr>
          <w:rFonts w:ascii="Arial" w:hAnsi="Arial" w:cs="Arial"/>
        </w:rPr>
      </w:pPr>
      <w:r>
        <w:rPr>
          <w:rFonts w:ascii="Arial" w:hAnsi="Arial" w:cs="Arial"/>
        </w:rPr>
        <w:t>Pod Casts</w:t>
      </w:r>
    </w:p>
    <w:p w14:paraId="631F3BA0" w14:textId="3D4A1958" w:rsidR="00234953" w:rsidRDefault="00F71B95" w:rsidP="00234953">
      <w:pPr>
        <w:ind w:left="547" w:hanging="259"/>
        <w:contextualSpacing/>
        <w:rPr>
          <w:rFonts w:ascii="Arial" w:hAnsi="Arial" w:cs="Arial"/>
        </w:rPr>
      </w:pPr>
      <w:sdt>
        <w:sdtPr>
          <w:rPr>
            <w:rFonts w:ascii="Arial" w:hAnsi="Arial" w:cs="Arial"/>
          </w:rPr>
          <w:id w:val="672911620"/>
          <w14:checkbox>
            <w14:checked w14:val="0"/>
            <w14:checkedState w14:val="2612" w14:font="MS Gothic"/>
            <w14:uncheckedState w14:val="2610" w14:font="MS Gothic"/>
          </w14:checkbox>
        </w:sdtPr>
        <w:sdtEndPr/>
        <w:sdtContent>
          <w:r w:rsidR="00234953" w:rsidRPr="005E7B7E">
            <w:rPr>
              <w:rFonts w:ascii="Segoe UI Symbol" w:hAnsi="Segoe UI Symbol" w:cs="Segoe UI Symbol"/>
            </w:rPr>
            <w:t>☐</w:t>
          </w:r>
        </w:sdtContent>
      </w:sdt>
      <w:r w:rsidR="00234953" w:rsidRPr="005E7B7E">
        <w:rPr>
          <w:rFonts w:ascii="Arial" w:hAnsi="Arial" w:cs="Arial"/>
        </w:rPr>
        <w:tab/>
      </w:r>
      <w:r w:rsidR="00234953">
        <w:rPr>
          <w:rFonts w:ascii="Arial" w:hAnsi="Arial" w:cs="Arial"/>
        </w:rPr>
        <w:t xml:space="preserve">Are </w:t>
      </w:r>
      <w:r w:rsidR="000F3F76">
        <w:rPr>
          <w:rFonts w:ascii="Arial" w:hAnsi="Arial" w:cs="Arial"/>
        </w:rPr>
        <w:t>digital</w:t>
      </w:r>
      <w:r w:rsidR="00234953">
        <w:rPr>
          <w:rFonts w:ascii="Arial" w:hAnsi="Arial" w:cs="Arial"/>
        </w:rPr>
        <w:t xml:space="preserve"> audio file</w:t>
      </w:r>
      <w:r w:rsidR="000F3F76">
        <w:rPr>
          <w:rFonts w:ascii="Arial" w:hAnsi="Arial" w:cs="Arial"/>
        </w:rPr>
        <w:t>s</w:t>
      </w:r>
      <w:r w:rsidR="00234953">
        <w:rPr>
          <w:rFonts w:ascii="Arial" w:hAnsi="Arial" w:cs="Arial"/>
        </w:rPr>
        <w:t xml:space="preserve"> that can be downloaded or streamed and generally </w:t>
      </w:r>
      <w:r w:rsidR="000F3F76">
        <w:rPr>
          <w:rFonts w:ascii="Arial" w:hAnsi="Arial" w:cs="Arial"/>
        </w:rPr>
        <w:t>have</w:t>
      </w:r>
      <w:r w:rsidR="00234953">
        <w:rPr>
          <w:rFonts w:ascii="Arial" w:hAnsi="Arial" w:cs="Arial"/>
        </w:rPr>
        <w:t xml:space="preserve"> re</w:t>
      </w:r>
      <w:r w:rsidR="000F3F76">
        <w:rPr>
          <w:rFonts w:ascii="Arial" w:hAnsi="Arial" w:cs="Arial"/>
        </w:rPr>
        <w:t xml:space="preserve">curring episodes that users can subscribe to. </w:t>
      </w:r>
      <w:r w:rsidR="00234953">
        <w:rPr>
          <w:rFonts w:ascii="Arial" w:hAnsi="Arial" w:cs="Arial"/>
        </w:rPr>
        <w:t xml:space="preserve">Transcripts should be made available online that </w:t>
      </w:r>
      <w:r w:rsidR="000F3F76">
        <w:rPr>
          <w:rFonts w:ascii="Arial" w:hAnsi="Arial" w:cs="Arial"/>
        </w:rPr>
        <w:t>include</w:t>
      </w:r>
      <w:r w:rsidR="00234953">
        <w:rPr>
          <w:rFonts w:ascii="Arial" w:hAnsi="Arial" w:cs="Arial"/>
        </w:rPr>
        <w:t xml:space="preserve"> descriptions of relevant non-verbal information. Commonly posted online as a text file.</w:t>
      </w:r>
    </w:p>
    <w:p w14:paraId="61EA851F" w14:textId="6AAEF977" w:rsidR="000F3F76" w:rsidRDefault="000F3F76" w:rsidP="000F3F76">
      <w:pPr>
        <w:pStyle w:val="Heading2"/>
        <w:rPr>
          <w:rFonts w:ascii="Arial" w:hAnsi="Arial" w:cs="Arial"/>
        </w:rPr>
      </w:pPr>
      <w:r>
        <w:rPr>
          <w:rFonts w:ascii="Arial" w:hAnsi="Arial" w:cs="Arial"/>
        </w:rPr>
        <w:t>Press Conference (live)</w:t>
      </w:r>
    </w:p>
    <w:p w14:paraId="7D01D904" w14:textId="2E84A82B" w:rsidR="000F3F76" w:rsidRDefault="00F71B95" w:rsidP="000F3F76">
      <w:pPr>
        <w:ind w:left="547" w:hanging="259"/>
        <w:contextualSpacing/>
        <w:rPr>
          <w:rFonts w:ascii="Arial" w:hAnsi="Arial" w:cs="Arial"/>
        </w:rPr>
      </w:pPr>
      <w:sdt>
        <w:sdtPr>
          <w:rPr>
            <w:rFonts w:ascii="Arial" w:hAnsi="Arial" w:cs="Arial"/>
          </w:rPr>
          <w:id w:val="60452529"/>
          <w14:checkbox>
            <w14:checked w14:val="0"/>
            <w14:checkedState w14:val="2612" w14:font="MS Gothic"/>
            <w14:uncheckedState w14:val="2610" w14:font="MS Gothic"/>
          </w14:checkbox>
        </w:sdtPr>
        <w:sdtEndPr/>
        <w:sdtContent>
          <w:r w:rsidR="000F3F76" w:rsidRPr="005E7B7E">
            <w:rPr>
              <w:rFonts w:ascii="Segoe UI Symbol" w:hAnsi="Segoe UI Symbol" w:cs="Segoe UI Symbol"/>
            </w:rPr>
            <w:t>☐</w:t>
          </w:r>
        </w:sdtContent>
      </w:sdt>
      <w:r w:rsidR="000F3F76" w:rsidRPr="005E7B7E">
        <w:rPr>
          <w:rFonts w:ascii="Arial" w:hAnsi="Arial" w:cs="Arial"/>
        </w:rPr>
        <w:tab/>
      </w:r>
      <w:r w:rsidR="000F3F76">
        <w:rPr>
          <w:rFonts w:ascii="Arial" w:hAnsi="Arial" w:cs="Arial"/>
        </w:rPr>
        <w:t>Live captioning should be provided and conveniently displayed. Once recorded and posted, it will follow pre-recorded video guidelines. Sign language interpreters may also be necessary.</w:t>
      </w:r>
    </w:p>
    <w:p w14:paraId="5D9D5560" w14:textId="693DA26A" w:rsidR="007C3DF1" w:rsidRDefault="007C3DF1" w:rsidP="007C3DF1">
      <w:pPr>
        <w:pStyle w:val="Heading2"/>
        <w:rPr>
          <w:rFonts w:ascii="Arial" w:hAnsi="Arial" w:cs="Arial"/>
        </w:rPr>
      </w:pPr>
      <w:r>
        <w:rPr>
          <w:rFonts w:ascii="Arial" w:hAnsi="Arial" w:cs="Arial"/>
        </w:rPr>
        <w:t>Slide Presentation</w:t>
      </w:r>
    </w:p>
    <w:p w14:paraId="77E12D99" w14:textId="08B2C56C" w:rsidR="007C3DF1" w:rsidRDefault="00F71B95" w:rsidP="007C3DF1">
      <w:pPr>
        <w:ind w:left="547" w:hanging="259"/>
        <w:contextualSpacing/>
        <w:rPr>
          <w:rFonts w:ascii="Arial" w:hAnsi="Arial" w:cs="Arial"/>
        </w:rPr>
      </w:pPr>
      <w:sdt>
        <w:sdtPr>
          <w:rPr>
            <w:rFonts w:ascii="Arial" w:hAnsi="Arial" w:cs="Arial"/>
          </w:rPr>
          <w:id w:val="887622103"/>
          <w14:checkbox>
            <w14:checked w14:val="0"/>
            <w14:checkedState w14:val="2612" w14:font="MS Gothic"/>
            <w14:uncheckedState w14:val="2610" w14:font="MS Gothic"/>
          </w14:checkbox>
        </w:sdtPr>
        <w:sdtEndPr/>
        <w:sdtContent>
          <w:r w:rsidR="007C3DF1" w:rsidRPr="005E7B7E">
            <w:rPr>
              <w:rFonts w:ascii="Segoe UI Symbol" w:hAnsi="Segoe UI Symbol" w:cs="Segoe UI Symbol"/>
            </w:rPr>
            <w:t>☐</w:t>
          </w:r>
        </w:sdtContent>
      </w:sdt>
      <w:r w:rsidR="007C3DF1" w:rsidRPr="005E7B7E">
        <w:rPr>
          <w:rFonts w:ascii="Arial" w:hAnsi="Arial" w:cs="Arial"/>
        </w:rPr>
        <w:tab/>
      </w:r>
      <w:r w:rsidR="007C3DF1">
        <w:rPr>
          <w:rFonts w:ascii="Arial" w:hAnsi="Arial" w:cs="Arial"/>
        </w:rPr>
        <w:t>A screen recording of a slide presentation accompanied by audio lecture. Webinars or instructor-led training sessions rarely require audio descriptions beyond the speaker’s description.</w:t>
      </w:r>
    </w:p>
    <w:p w14:paraId="06634385" w14:textId="47DC70F8" w:rsidR="00B66794" w:rsidRDefault="00F71B95" w:rsidP="007C3DF1">
      <w:pPr>
        <w:ind w:left="547" w:hanging="259"/>
        <w:contextualSpacing/>
        <w:rPr>
          <w:rFonts w:ascii="Arial" w:hAnsi="Arial" w:cs="Arial"/>
        </w:rPr>
      </w:pPr>
      <w:sdt>
        <w:sdtPr>
          <w:rPr>
            <w:rFonts w:ascii="Arial" w:hAnsi="Arial" w:cs="Arial"/>
          </w:rPr>
          <w:id w:val="1380133604"/>
          <w14:checkbox>
            <w14:checked w14:val="0"/>
            <w14:checkedState w14:val="2612" w14:font="MS Gothic"/>
            <w14:uncheckedState w14:val="2610" w14:font="MS Gothic"/>
          </w14:checkbox>
        </w:sdtPr>
        <w:sdtEndPr/>
        <w:sdtContent>
          <w:r w:rsidR="00B66794" w:rsidRPr="005E7B7E">
            <w:rPr>
              <w:rFonts w:ascii="Segoe UI Symbol" w:hAnsi="Segoe UI Symbol" w:cs="Segoe UI Symbol"/>
            </w:rPr>
            <w:t>☐</w:t>
          </w:r>
        </w:sdtContent>
      </w:sdt>
      <w:r w:rsidR="00B66794" w:rsidRPr="005E7B7E">
        <w:rPr>
          <w:rFonts w:ascii="Arial" w:hAnsi="Arial" w:cs="Arial"/>
        </w:rPr>
        <w:tab/>
      </w:r>
      <w:r w:rsidR="00B66794">
        <w:rPr>
          <w:rFonts w:ascii="Arial" w:hAnsi="Arial" w:cs="Arial"/>
        </w:rPr>
        <w:t>Transcripts and captions should include descriptions of any relevant non-verbal audio information.</w:t>
      </w:r>
    </w:p>
    <w:p w14:paraId="7C1B6EF8" w14:textId="2FD674BC" w:rsidR="00B241D0" w:rsidRDefault="00B241D0" w:rsidP="00B241D0">
      <w:pPr>
        <w:pStyle w:val="Heading2"/>
        <w:rPr>
          <w:rFonts w:ascii="Arial" w:hAnsi="Arial" w:cs="Arial"/>
        </w:rPr>
      </w:pPr>
      <w:r>
        <w:rPr>
          <w:rFonts w:ascii="Arial" w:hAnsi="Arial" w:cs="Arial"/>
        </w:rPr>
        <w:t>Video Demonstration</w:t>
      </w:r>
    </w:p>
    <w:p w14:paraId="7885F872" w14:textId="5547F6DE" w:rsidR="00264FB4" w:rsidRDefault="00F71B95" w:rsidP="00B241D0">
      <w:pPr>
        <w:ind w:left="547" w:hanging="259"/>
        <w:contextualSpacing/>
        <w:rPr>
          <w:rFonts w:ascii="Arial" w:hAnsi="Arial" w:cs="Arial"/>
        </w:rPr>
      </w:pPr>
      <w:sdt>
        <w:sdtPr>
          <w:rPr>
            <w:rFonts w:ascii="Arial" w:hAnsi="Arial" w:cs="Arial"/>
          </w:rPr>
          <w:id w:val="1512725025"/>
          <w14:checkbox>
            <w14:checked w14:val="0"/>
            <w14:checkedState w14:val="2612" w14:font="MS Gothic"/>
            <w14:uncheckedState w14:val="2610" w14:font="MS Gothic"/>
          </w14:checkbox>
        </w:sdtPr>
        <w:sdtEndPr/>
        <w:sdtContent>
          <w:r w:rsidR="00B241D0" w:rsidRPr="005E7B7E">
            <w:rPr>
              <w:rFonts w:ascii="Segoe UI Symbol" w:hAnsi="Segoe UI Symbol" w:cs="Segoe UI Symbol"/>
            </w:rPr>
            <w:t>☐</w:t>
          </w:r>
        </w:sdtContent>
      </w:sdt>
      <w:r w:rsidR="00B241D0" w:rsidRPr="005E7B7E">
        <w:rPr>
          <w:rFonts w:ascii="Arial" w:hAnsi="Arial" w:cs="Arial"/>
        </w:rPr>
        <w:tab/>
      </w:r>
      <w:r w:rsidR="007635D8">
        <w:rPr>
          <w:rFonts w:ascii="Arial" w:hAnsi="Arial" w:cs="Arial"/>
        </w:rPr>
        <w:t>Visual graphics with either silent audio or accompanied only by music</w:t>
      </w:r>
      <w:r w:rsidR="007C3DF1">
        <w:rPr>
          <w:rFonts w:ascii="Arial" w:hAnsi="Arial" w:cs="Arial"/>
        </w:rPr>
        <w:t>. Even though no audio is present, the video is conveying information that needs to be captured in audio descriptions as part of an accompanying transcript.</w:t>
      </w:r>
    </w:p>
    <w:p w14:paraId="7EC45416" w14:textId="5D213E71" w:rsidR="007635D8" w:rsidRDefault="007635D8" w:rsidP="007635D8">
      <w:pPr>
        <w:pStyle w:val="Heading2"/>
        <w:rPr>
          <w:rFonts w:ascii="Arial" w:hAnsi="Arial" w:cs="Arial"/>
        </w:rPr>
      </w:pPr>
      <w:r>
        <w:rPr>
          <w:rFonts w:ascii="Arial" w:hAnsi="Arial" w:cs="Arial"/>
        </w:rPr>
        <w:t>Video without Audio</w:t>
      </w:r>
    </w:p>
    <w:p w14:paraId="4CDABDB0" w14:textId="77777777" w:rsidR="007635D8" w:rsidRPr="00334D77" w:rsidRDefault="00F71B95" w:rsidP="007635D8">
      <w:pPr>
        <w:ind w:left="720" w:hanging="342"/>
        <w:rPr>
          <w:rFonts w:ascii="Arial" w:hAnsi="Arial" w:cs="Arial"/>
        </w:rPr>
      </w:pPr>
      <w:sdt>
        <w:sdtPr>
          <w:rPr>
            <w:rFonts w:ascii="Arial" w:hAnsi="Arial" w:cs="Arial"/>
          </w:rPr>
          <w:id w:val="999629194"/>
          <w14:checkbox>
            <w14:checked w14:val="0"/>
            <w14:checkedState w14:val="2612" w14:font="MS Gothic"/>
            <w14:uncheckedState w14:val="2610" w14:font="MS Gothic"/>
          </w14:checkbox>
        </w:sdtPr>
        <w:sdtEndPr/>
        <w:sdtContent>
          <w:r w:rsidR="007635D8" w:rsidRPr="005E7B7E">
            <w:rPr>
              <w:rFonts w:ascii="Segoe UI Symbol" w:hAnsi="Segoe UI Symbol" w:cs="Segoe UI Symbol"/>
            </w:rPr>
            <w:t>☐</w:t>
          </w:r>
        </w:sdtContent>
      </w:sdt>
      <w:r w:rsidR="007635D8" w:rsidRPr="005E7B7E">
        <w:rPr>
          <w:rFonts w:ascii="Arial" w:hAnsi="Arial" w:cs="Arial"/>
        </w:rPr>
        <w:tab/>
      </w:r>
      <w:r w:rsidR="007635D8">
        <w:rPr>
          <w:rFonts w:ascii="Arial" w:hAnsi="Arial" w:cs="Arial"/>
        </w:rPr>
        <w:t>Captions are text versions of the audio content, synchronized with the video. There are two types of captions: open and closed. Closed captions are optional, allowing users to decide if they want to turn them on or not and Open captions are always on.</w:t>
      </w:r>
    </w:p>
    <w:p w14:paraId="34E1CDCE" w14:textId="77777777" w:rsidR="001100E8" w:rsidRDefault="001100E8">
      <w:pPr>
        <w:rPr>
          <w:rFonts w:ascii="Arial" w:eastAsia="SimSun" w:hAnsi="Arial" w:cs="Arial"/>
          <w:b/>
          <w:i/>
          <w:color w:val="0B223C"/>
          <w:sz w:val="24"/>
          <w:szCs w:val="32"/>
        </w:rPr>
      </w:pPr>
      <w:r>
        <w:rPr>
          <w:rFonts w:ascii="Arial" w:hAnsi="Arial" w:cs="Arial"/>
        </w:rPr>
        <w:br w:type="page"/>
      </w:r>
    </w:p>
    <w:p w14:paraId="20D7DFC7" w14:textId="77777777" w:rsidR="00092C81" w:rsidRDefault="00092C81" w:rsidP="001100E8">
      <w:pPr>
        <w:pStyle w:val="Heading2"/>
        <w:rPr>
          <w:rFonts w:ascii="Arial" w:hAnsi="Arial" w:cs="Arial"/>
        </w:rPr>
      </w:pPr>
      <w:r>
        <w:rPr>
          <w:rFonts w:ascii="Arial" w:hAnsi="Arial" w:cs="Arial"/>
        </w:rPr>
        <w:lastRenderedPageBreak/>
        <w:t>About Audio Descriptions, Audio Tracks, Captions &amp; Transcripts</w:t>
      </w:r>
    </w:p>
    <w:p w14:paraId="6BF4DD3E" w14:textId="1DB0C08F" w:rsidR="001100E8" w:rsidRDefault="001100E8" w:rsidP="00092C81">
      <w:pPr>
        <w:pStyle w:val="Heading3"/>
      </w:pPr>
      <w:r>
        <w:t>Audio Descriptions</w:t>
      </w:r>
    </w:p>
    <w:p w14:paraId="18C99658" w14:textId="47193D92" w:rsidR="00B672D1" w:rsidRDefault="001100E8" w:rsidP="00146828">
      <w:pPr>
        <w:tabs>
          <w:tab w:val="left" w:pos="630"/>
        </w:tabs>
        <w:ind w:left="360" w:firstLine="18"/>
        <w:rPr>
          <w:rFonts w:ascii="Arial" w:hAnsi="Arial" w:cs="Arial"/>
        </w:rPr>
      </w:pPr>
      <w:r>
        <w:rPr>
          <w:rFonts w:ascii="Arial" w:hAnsi="Arial" w:cs="Arial"/>
        </w:rPr>
        <w:t xml:space="preserve">Audio Descriptions are separate narrative audio tracks that describe important visual content, making it available to people who are unable to see the video. There is often more happening on screen than you can capture in a transcript. Ex: facial expressions, or an actor’s movements that may have significant meaning. </w:t>
      </w:r>
    </w:p>
    <w:p w14:paraId="2BD8803D" w14:textId="5164A391" w:rsidR="001100E8" w:rsidRDefault="00146828" w:rsidP="00146828">
      <w:pPr>
        <w:ind w:left="720" w:hanging="342"/>
        <w:rPr>
          <w:rFonts w:ascii="Arial" w:hAnsi="Arial" w:cs="Arial"/>
        </w:rPr>
      </w:pPr>
      <w:sdt>
        <w:sdtPr>
          <w:rPr>
            <w:rFonts w:ascii="Arial" w:hAnsi="Arial" w:cs="Arial"/>
          </w:rPr>
          <w:id w:val="7592612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5E7B7E">
        <w:rPr>
          <w:rFonts w:ascii="Arial" w:hAnsi="Arial" w:cs="Arial"/>
        </w:rPr>
        <w:tab/>
      </w:r>
      <w:r>
        <w:rPr>
          <w:rFonts w:ascii="Arial" w:hAnsi="Arial" w:cs="Arial"/>
        </w:rPr>
        <w:t xml:space="preserve"> </w:t>
      </w:r>
      <w:r w:rsidR="001100E8">
        <w:rPr>
          <w:rFonts w:ascii="Arial" w:hAnsi="Arial" w:cs="Arial"/>
        </w:rPr>
        <w:t>Videos without audio that contain visually valuable information should contain an audio track or transcript that describes relevant content.</w:t>
      </w:r>
    </w:p>
    <w:p w14:paraId="387CCE3B" w14:textId="39DE8170" w:rsidR="001100E8" w:rsidRDefault="001100E8" w:rsidP="00092C81">
      <w:pPr>
        <w:pStyle w:val="Heading3"/>
      </w:pPr>
      <w:r>
        <w:t>Audio Tracks</w:t>
      </w:r>
    </w:p>
    <w:p w14:paraId="27008FE4" w14:textId="744140A1" w:rsidR="001100E8" w:rsidRDefault="00F71B95" w:rsidP="001100E8">
      <w:pPr>
        <w:ind w:left="720" w:hanging="346"/>
        <w:contextualSpacing/>
        <w:rPr>
          <w:rFonts w:ascii="Arial" w:hAnsi="Arial" w:cs="Arial"/>
        </w:rPr>
      </w:pPr>
      <w:sdt>
        <w:sdtPr>
          <w:rPr>
            <w:rFonts w:ascii="Arial" w:hAnsi="Arial" w:cs="Arial"/>
          </w:rPr>
          <w:id w:val="-1375232661"/>
          <w14:checkbox>
            <w14:checked w14:val="0"/>
            <w14:checkedState w14:val="2612" w14:font="MS Gothic"/>
            <w14:uncheckedState w14:val="2610" w14:font="MS Gothic"/>
          </w14:checkbox>
        </w:sdtPr>
        <w:sdtEndPr/>
        <w:sdtContent>
          <w:r w:rsidR="001100E8">
            <w:rPr>
              <w:rFonts w:ascii="MS Gothic" w:eastAsia="MS Gothic" w:hAnsi="MS Gothic" w:cs="Arial" w:hint="eastAsia"/>
            </w:rPr>
            <w:t>☐</w:t>
          </w:r>
        </w:sdtContent>
      </w:sdt>
      <w:r w:rsidR="001100E8" w:rsidRPr="005E7B7E">
        <w:rPr>
          <w:rFonts w:ascii="Arial" w:hAnsi="Arial" w:cs="Arial"/>
        </w:rPr>
        <w:tab/>
      </w:r>
      <w:r w:rsidR="00146828">
        <w:rPr>
          <w:rFonts w:ascii="Arial" w:hAnsi="Arial" w:cs="Arial"/>
        </w:rPr>
        <w:t xml:space="preserve">Users must be able to </w:t>
      </w:r>
      <w:r w:rsidR="001100E8">
        <w:rPr>
          <w:rFonts w:ascii="Arial" w:hAnsi="Arial" w:cs="Arial"/>
        </w:rPr>
        <w:t>switch between audio tracks</w:t>
      </w:r>
      <w:r w:rsidR="00146828">
        <w:rPr>
          <w:rFonts w:ascii="Arial" w:hAnsi="Arial" w:cs="Arial"/>
        </w:rPr>
        <w:t>.</w:t>
      </w:r>
    </w:p>
    <w:p w14:paraId="74DFA61F" w14:textId="65596DFD" w:rsidR="001100E8" w:rsidRDefault="00F71B95" w:rsidP="0027094B">
      <w:pPr>
        <w:ind w:left="720" w:hanging="346"/>
        <w:contextualSpacing/>
        <w:rPr>
          <w:rFonts w:ascii="Arial" w:hAnsi="Arial" w:cs="Arial"/>
        </w:rPr>
      </w:pPr>
      <w:sdt>
        <w:sdtPr>
          <w:rPr>
            <w:rFonts w:ascii="Arial" w:hAnsi="Arial" w:cs="Arial"/>
          </w:rPr>
          <w:id w:val="-747418086"/>
          <w14:checkbox>
            <w14:checked w14:val="0"/>
            <w14:checkedState w14:val="2612" w14:font="MS Gothic"/>
            <w14:uncheckedState w14:val="2610" w14:font="MS Gothic"/>
          </w14:checkbox>
        </w:sdtPr>
        <w:sdtEndPr/>
        <w:sdtContent>
          <w:r w:rsidR="001100E8">
            <w:rPr>
              <w:rFonts w:ascii="MS Gothic" w:eastAsia="MS Gothic" w:hAnsi="MS Gothic" w:cs="Arial" w:hint="eastAsia"/>
            </w:rPr>
            <w:t>☐</w:t>
          </w:r>
        </w:sdtContent>
      </w:sdt>
      <w:r w:rsidR="001100E8" w:rsidRPr="005E7B7E">
        <w:rPr>
          <w:rFonts w:ascii="Arial" w:hAnsi="Arial" w:cs="Arial"/>
        </w:rPr>
        <w:tab/>
      </w:r>
      <w:r w:rsidR="00146828">
        <w:rPr>
          <w:rFonts w:ascii="Arial" w:hAnsi="Arial" w:cs="Arial"/>
        </w:rPr>
        <w:t>Users must be able to</w:t>
      </w:r>
      <w:r w:rsidR="00442230">
        <w:rPr>
          <w:rFonts w:ascii="Arial" w:hAnsi="Arial" w:cs="Arial"/>
        </w:rPr>
        <w:t xml:space="preserve"> adjust the speed</w:t>
      </w:r>
      <w:r w:rsidR="00146828">
        <w:rPr>
          <w:rFonts w:ascii="Arial" w:hAnsi="Arial" w:cs="Arial"/>
        </w:rPr>
        <w:t>.</w:t>
      </w:r>
    </w:p>
    <w:p w14:paraId="1C8D7B04" w14:textId="6D66EA9F" w:rsidR="00442230" w:rsidRDefault="00F71B95" w:rsidP="001100E8">
      <w:pPr>
        <w:ind w:left="720" w:hanging="342"/>
        <w:rPr>
          <w:rFonts w:ascii="Arial" w:hAnsi="Arial" w:cs="Arial"/>
        </w:rPr>
      </w:pPr>
      <w:sdt>
        <w:sdtPr>
          <w:rPr>
            <w:rFonts w:ascii="Arial" w:hAnsi="Arial" w:cs="Arial"/>
          </w:rPr>
          <w:id w:val="-401686673"/>
          <w14:checkbox>
            <w14:checked w14:val="0"/>
            <w14:checkedState w14:val="2612" w14:font="MS Gothic"/>
            <w14:uncheckedState w14:val="2610" w14:font="MS Gothic"/>
          </w14:checkbox>
        </w:sdtPr>
        <w:sdtEndPr/>
        <w:sdtContent>
          <w:r w:rsidR="00442230">
            <w:rPr>
              <w:rFonts w:ascii="MS Gothic" w:eastAsia="MS Gothic" w:hAnsi="MS Gothic" w:cs="Arial" w:hint="eastAsia"/>
            </w:rPr>
            <w:t>☐</w:t>
          </w:r>
        </w:sdtContent>
      </w:sdt>
      <w:r w:rsidR="00442230" w:rsidRPr="005E7B7E">
        <w:rPr>
          <w:rFonts w:ascii="Arial" w:hAnsi="Arial" w:cs="Arial"/>
        </w:rPr>
        <w:tab/>
      </w:r>
      <w:r w:rsidR="00442230">
        <w:rPr>
          <w:rFonts w:ascii="Arial" w:hAnsi="Arial" w:cs="Arial"/>
        </w:rPr>
        <w:t>Allow for alternative audio tracks that include audio descriptions to give the user the ability to speed up or slow do</w:t>
      </w:r>
      <w:r w:rsidR="0027094B">
        <w:rPr>
          <w:rFonts w:ascii="Arial" w:hAnsi="Arial" w:cs="Arial"/>
        </w:rPr>
        <w:t>wn the track.</w:t>
      </w:r>
    </w:p>
    <w:p w14:paraId="76856A70" w14:textId="6250127A" w:rsidR="00437894" w:rsidRDefault="00437894" w:rsidP="00092C81">
      <w:pPr>
        <w:pStyle w:val="Heading3"/>
      </w:pPr>
      <w:r>
        <w:t>Captions</w:t>
      </w:r>
    </w:p>
    <w:p w14:paraId="775144AB" w14:textId="3CBEF265" w:rsidR="00437894" w:rsidRDefault="00437894" w:rsidP="00F45282">
      <w:pPr>
        <w:ind w:left="360" w:firstLine="14"/>
        <w:contextualSpacing/>
        <w:rPr>
          <w:rFonts w:ascii="Arial" w:hAnsi="Arial" w:cs="Arial"/>
        </w:rPr>
      </w:pPr>
      <w:r>
        <w:rPr>
          <w:rFonts w:ascii="Arial" w:hAnsi="Arial" w:cs="Arial"/>
        </w:rPr>
        <w:t>Captions are text versions of the audio content, synchronized with the video. There are two types of captions: open and closed. Closed captions are optional, allowing users to decide if they want to turn them on or not and Open captions are always on.</w:t>
      </w:r>
    </w:p>
    <w:p w14:paraId="196F1098" w14:textId="40958358" w:rsidR="003350DA" w:rsidRDefault="00F71B95" w:rsidP="00476F63">
      <w:pPr>
        <w:ind w:left="720" w:hanging="346"/>
        <w:contextualSpacing/>
        <w:rPr>
          <w:rFonts w:ascii="Arial" w:hAnsi="Arial" w:cs="Arial"/>
        </w:rPr>
      </w:pPr>
      <w:sdt>
        <w:sdtPr>
          <w:rPr>
            <w:rFonts w:ascii="Arial" w:hAnsi="Arial" w:cs="Arial"/>
          </w:rPr>
          <w:id w:val="-1447607620"/>
          <w14:checkbox>
            <w14:checked w14:val="0"/>
            <w14:checkedState w14:val="2612" w14:font="MS Gothic"/>
            <w14:uncheckedState w14:val="2610" w14:font="MS Gothic"/>
          </w14:checkbox>
        </w:sdtPr>
        <w:sdtEndPr/>
        <w:sdtContent>
          <w:r w:rsidR="003350DA" w:rsidRPr="005E7B7E">
            <w:rPr>
              <w:rFonts w:ascii="Segoe UI Symbol" w:hAnsi="Segoe UI Symbol" w:cs="Segoe UI Symbol"/>
            </w:rPr>
            <w:t>☐</w:t>
          </w:r>
        </w:sdtContent>
      </w:sdt>
      <w:r w:rsidR="003350DA" w:rsidRPr="005E7B7E">
        <w:rPr>
          <w:rFonts w:ascii="Arial" w:hAnsi="Arial" w:cs="Arial"/>
        </w:rPr>
        <w:tab/>
      </w:r>
      <w:r w:rsidR="003350DA">
        <w:rPr>
          <w:rFonts w:ascii="Arial" w:hAnsi="Arial" w:cs="Arial"/>
        </w:rPr>
        <w:t>Users should be able to choose the language, when available.</w:t>
      </w:r>
    </w:p>
    <w:p w14:paraId="7AB786F7" w14:textId="0A8CF23B" w:rsidR="00476F63" w:rsidRDefault="00F71B95" w:rsidP="00476F63">
      <w:pPr>
        <w:ind w:left="720" w:hanging="346"/>
        <w:contextualSpacing/>
        <w:rPr>
          <w:rFonts w:ascii="Arial" w:hAnsi="Arial" w:cs="Arial"/>
        </w:rPr>
      </w:pPr>
      <w:sdt>
        <w:sdtPr>
          <w:rPr>
            <w:rFonts w:ascii="Arial" w:hAnsi="Arial" w:cs="Arial"/>
          </w:rPr>
          <w:id w:val="-612208412"/>
          <w14:checkbox>
            <w14:checked w14:val="0"/>
            <w14:checkedState w14:val="2612" w14:font="MS Gothic"/>
            <w14:uncheckedState w14:val="2610" w14:font="MS Gothic"/>
          </w14:checkbox>
        </w:sdtPr>
        <w:sdtEndPr/>
        <w:sdtContent>
          <w:r w:rsidR="00476F63" w:rsidRPr="005E7B7E">
            <w:rPr>
              <w:rFonts w:ascii="Segoe UI Symbol" w:hAnsi="Segoe UI Symbol" w:cs="Segoe UI Symbol"/>
            </w:rPr>
            <w:t>☐</w:t>
          </w:r>
        </w:sdtContent>
      </w:sdt>
      <w:r w:rsidR="00476F63" w:rsidRPr="005E7B7E">
        <w:rPr>
          <w:rFonts w:ascii="Arial" w:hAnsi="Arial" w:cs="Arial"/>
        </w:rPr>
        <w:tab/>
      </w:r>
      <w:r w:rsidR="00476F63">
        <w:rPr>
          <w:rFonts w:ascii="Arial" w:hAnsi="Arial" w:cs="Arial"/>
        </w:rPr>
        <w:t>Media players should allow audio description to be toggled on and off.</w:t>
      </w:r>
    </w:p>
    <w:p w14:paraId="1985FB23" w14:textId="77777777" w:rsidR="00B11F46" w:rsidRPr="008C39B0" w:rsidRDefault="00F71B95" w:rsidP="00B11F46">
      <w:pPr>
        <w:ind w:left="720" w:hanging="349"/>
        <w:contextualSpacing/>
        <w:rPr>
          <w:rFonts w:ascii="Arial" w:hAnsi="Arial" w:cs="Arial"/>
        </w:rPr>
      </w:pPr>
      <w:sdt>
        <w:sdtPr>
          <w:rPr>
            <w:rFonts w:ascii="Arial" w:hAnsi="Arial" w:cs="Arial"/>
          </w:rPr>
          <w:id w:val="-766763547"/>
          <w14:checkbox>
            <w14:checked w14:val="0"/>
            <w14:checkedState w14:val="2612" w14:font="MS Gothic"/>
            <w14:uncheckedState w14:val="2610" w14:font="MS Gothic"/>
          </w14:checkbox>
        </w:sdtPr>
        <w:sdtEndPr/>
        <w:sdtContent>
          <w:r w:rsidR="00B11F46" w:rsidRPr="005E7B7E">
            <w:rPr>
              <w:rFonts w:ascii="Segoe UI Symbol" w:hAnsi="Segoe UI Symbol" w:cs="Segoe UI Symbol"/>
            </w:rPr>
            <w:t>☐</w:t>
          </w:r>
        </w:sdtContent>
      </w:sdt>
      <w:r w:rsidR="00B11F46" w:rsidRPr="005E7B7E">
        <w:rPr>
          <w:rFonts w:ascii="Arial" w:hAnsi="Arial" w:cs="Arial"/>
        </w:rPr>
        <w:tab/>
      </w:r>
      <w:r w:rsidR="00B11F46">
        <w:rPr>
          <w:rFonts w:ascii="Arial" w:hAnsi="Arial" w:cs="Arial"/>
        </w:rPr>
        <w:t>Do not depend on automatic transcription or captioning tools. Review them for accuracy.</w:t>
      </w:r>
    </w:p>
    <w:p w14:paraId="2104F284" w14:textId="13E1AF32" w:rsidR="00A43FE6" w:rsidRDefault="00F71B95" w:rsidP="00234B98">
      <w:pPr>
        <w:ind w:left="720" w:hanging="346"/>
        <w:contextualSpacing/>
        <w:rPr>
          <w:rFonts w:ascii="Arial" w:hAnsi="Arial" w:cs="Arial"/>
        </w:rPr>
      </w:pPr>
      <w:sdt>
        <w:sdtPr>
          <w:rPr>
            <w:rFonts w:ascii="Arial" w:hAnsi="Arial" w:cs="Arial"/>
          </w:rPr>
          <w:id w:val="649097765"/>
          <w14:checkbox>
            <w14:checked w14:val="0"/>
            <w14:checkedState w14:val="2612" w14:font="MS Gothic"/>
            <w14:uncheckedState w14:val="2610" w14:font="MS Gothic"/>
          </w14:checkbox>
        </w:sdtPr>
        <w:sdtEndPr/>
        <w:sdtContent>
          <w:r w:rsidR="00A43FE6" w:rsidRPr="005E7B7E">
            <w:rPr>
              <w:rFonts w:ascii="Segoe UI Symbol" w:hAnsi="Segoe UI Symbol" w:cs="Segoe UI Symbol"/>
            </w:rPr>
            <w:t>☐</w:t>
          </w:r>
        </w:sdtContent>
      </w:sdt>
      <w:r w:rsidR="00A43FE6" w:rsidRPr="005E7B7E">
        <w:rPr>
          <w:rFonts w:ascii="Arial" w:hAnsi="Arial" w:cs="Arial"/>
        </w:rPr>
        <w:tab/>
      </w:r>
      <w:r w:rsidR="00A43FE6">
        <w:rPr>
          <w:rFonts w:ascii="Arial" w:hAnsi="Arial" w:cs="Arial"/>
        </w:rPr>
        <w:t xml:space="preserve">Most audio-only files, like podcasts or interviews, are </w:t>
      </w:r>
      <w:r w:rsidR="0086619C">
        <w:rPr>
          <w:rFonts w:ascii="Arial" w:hAnsi="Arial" w:cs="Arial"/>
        </w:rPr>
        <w:t>sufficiently</w:t>
      </w:r>
      <w:r w:rsidR="00A43FE6">
        <w:rPr>
          <w:rFonts w:ascii="Arial" w:hAnsi="Arial" w:cs="Arial"/>
        </w:rPr>
        <w:t xml:space="preserve"> </w:t>
      </w:r>
      <w:r w:rsidR="00644004">
        <w:rPr>
          <w:rFonts w:ascii="Arial" w:hAnsi="Arial" w:cs="Arial"/>
        </w:rPr>
        <w:t>supplemented for accessibility with transcripts. But for videos, you need to include captions</w:t>
      </w:r>
      <w:r w:rsidR="00F45282">
        <w:rPr>
          <w:rFonts w:ascii="Arial" w:hAnsi="Arial" w:cs="Arial"/>
        </w:rPr>
        <w:t>.</w:t>
      </w:r>
    </w:p>
    <w:p w14:paraId="74F8000C" w14:textId="12C05E84" w:rsidR="00B11F46" w:rsidRDefault="002A6B7A" w:rsidP="00F70469">
      <w:pPr>
        <w:ind w:left="720" w:hanging="346"/>
        <w:contextualSpacing/>
        <w:rPr>
          <w:rFonts w:ascii="Arial" w:hAnsi="Arial" w:cs="Arial"/>
        </w:rPr>
      </w:pPr>
      <w:sdt>
        <w:sdtPr>
          <w:rPr>
            <w:rFonts w:ascii="Arial" w:hAnsi="Arial" w:cs="Arial"/>
          </w:rPr>
          <w:id w:val="1654794977"/>
          <w14:checkbox>
            <w14:checked w14:val="0"/>
            <w14:checkedState w14:val="2612" w14:font="MS Gothic"/>
            <w14:uncheckedState w14:val="2610" w14:font="MS Gothic"/>
          </w14:checkbox>
        </w:sdtPr>
        <w:sdtContent>
          <w:r w:rsidRPr="005E7B7E">
            <w:rPr>
              <w:rFonts w:ascii="Segoe UI Symbol" w:hAnsi="Segoe UI Symbol" w:cs="Segoe UI Symbol"/>
            </w:rPr>
            <w:t>☐</w:t>
          </w:r>
        </w:sdtContent>
      </w:sdt>
      <w:r w:rsidRPr="005E7B7E">
        <w:rPr>
          <w:rFonts w:ascii="Arial" w:hAnsi="Arial" w:cs="Arial"/>
        </w:rPr>
        <w:tab/>
      </w:r>
      <w:r w:rsidR="00842063">
        <w:rPr>
          <w:rFonts w:ascii="Arial" w:hAnsi="Arial" w:cs="Arial"/>
        </w:rPr>
        <w:t xml:space="preserve">Automated captioning uses speech recognition technology to automatically caption </w:t>
      </w:r>
      <w:r w:rsidR="00234B98">
        <w:rPr>
          <w:rFonts w:ascii="Arial" w:hAnsi="Arial" w:cs="Arial"/>
        </w:rPr>
        <w:t>videos, like YouTube auto-captions. However, these are often only 60-70% accurate so must be manually reviewed for accuracy.</w:t>
      </w:r>
    </w:p>
    <w:p w14:paraId="736237BF" w14:textId="50727E4A" w:rsidR="00211E30" w:rsidRPr="00334D77" w:rsidRDefault="00211E30" w:rsidP="00234B98">
      <w:pPr>
        <w:ind w:left="720" w:hanging="342"/>
        <w:rPr>
          <w:rFonts w:ascii="Arial" w:hAnsi="Arial" w:cs="Arial"/>
        </w:rPr>
      </w:pPr>
      <w:sdt>
        <w:sdtPr>
          <w:rPr>
            <w:rFonts w:ascii="Arial" w:hAnsi="Arial" w:cs="Arial"/>
          </w:rPr>
          <w:id w:val="-1495563765"/>
          <w14:checkbox>
            <w14:checked w14:val="0"/>
            <w14:checkedState w14:val="2612" w14:font="MS Gothic"/>
            <w14:uncheckedState w14:val="2610" w14:font="MS Gothic"/>
          </w14:checkbox>
        </w:sdtPr>
        <w:sdtContent>
          <w:r w:rsidRPr="005E7B7E">
            <w:rPr>
              <w:rFonts w:ascii="Segoe UI Symbol" w:hAnsi="Segoe UI Symbol" w:cs="Segoe UI Symbol"/>
            </w:rPr>
            <w:t>☐</w:t>
          </w:r>
        </w:sdtContent>
      </w:sdt>
      <w:r w:rsidRPr="005E7B7E">
        <w:rPr>
          <w:rFonts w:ascii="Arial" w:hAnsi="Arial" w:cs="Arial"/>
        </w:rPr>
        <w:tab/>
      </w:r>
      <w:r>
        <w:rPr>
          <w:rFonts w:ascii="Arial" w:hAnsi="Arial" w:cs="Arial"/>
        </w:rPr>
        <w:t xml:space="preserve">Caption frames </w:t>
      </w:r>
      <w:r w:rsidR="00F70469">
        <w:rPr>
          <w:rFonts w:ascii="Arial" w:hAnsi="Arial" w:cs="Arial"/>
        </w:rPr>
        <w:t>should be visible for a minimum of 1 second.</w:t>
      </w:r>
    </w:p>
    <w:p w14:paraId="21AAECDE" w14:textId="71F46334" w:rsidR="00510386" w:rsidRDefault="00124D9D" w:rsidP="00092C81">
      <w:pPr>
        <w:pStyle w:val="Heading3"/>
      </w:pPr>
      <w:r>
        <w:t>Transcripts</w:t>
      </w:r>
    </w:p>
    <w:p w14:paraId="7AD010C1" w14:textId="2C316B93" w:rsidR="00510386" w:rsidRDefault="00124D9D" w:rsidP="00F1366E">
      <w:pPr>
        <w:ind w:left="371"/>
        <w:contextualSpacing/>
        <w:rPr>
          <w:rFonts w:ascii="Arial" w:hAnsi="Arial" w:cs="Arial"/>
        </w:rPr>
      </w:pPr>
      <w:r>
        <w:rPr>
          <w:rFonts w:ascii="Arial" w:hAnsi="Arial" w:cs="Arial"/>
        </w:rPr>
        <w:t>A transcript is</w:t>
      </w:r>
      <w:r w:rsidR="001A3064">
        <w:rPr>
          <w:rFonts w:ascii="Arial" w:hAnsi="Arial" w:cs="Arial"/>
        </w:rPr>
        <w:t xml:space="preserve"> a text version of the media content</w:t>
      </w:r>
      <w:r>
        <w:rPr>
          <w:rFonts w:ascii="Arial" w:hAnsi="Arial" w:cs="Arial"/>
        </w:rPr>
        <w:t xml:space="preserve"> </w:t>
      </w:r>
      <w:r w:rsidR="00334D77">
        <w:rPr>
          <w:rFonts w:ascii="Arial" w:hAnsi="Arial" w:cs="Arial"/>
        </w:rPr>
        <w:t>used to make audio content accessible to deaf and hard-of-hearing users and can be useful for any</w:t>
      </w:r>
      <w:r w:rsidR="00C873B1">
        <w:rPr>
          <w:rFonts w:ascii="Arial" w:hAnsi="Arial" w:cs="Arial"/>
        </w:rPr>
        <w:t>one in a noisy environment and can be used to make captions for videos.</w:t>
      </w:r>
    </w:p>
    <w:p w14:paraId="6D82345F" w14:textId="32B96DDB" w:rsidR="00A23952" w:rsidRDefault="00F71B95" w:rsidP="00B11F46">
      <w:pPr>
        <w:ind w:left="720" w:hanging="349"/>
        <w:contextualSpacing/>
        <w:rPr>
          <w:rFonts w:ascii="Arial" w:hAnsi="Arial" w:cs="Arial"/>
        </w:rPr>
      </w:pPr>
      <w:sdt>
        <w:sdtPr>
          <w:rPr>
            <w:rFonts w:ascii="Arial" w:hAnsi="Arial" w:cs="Arial"/>
          </w:rPr>
          <w:id w:val="1849674966"/>
          <w14:checkbox>
            <w14:checked w14:val="0"/>
            <w14:checkedState w14:val="2612" w14:font="MS Gothic"/>
            <w14:uncheckedState w14:val="2610" w14:font="MS Gothic"/>
          </w14:checkbox>
        </w:sdtPr>
        <w:sdtEndPr/>
        <w:sdtContent>
          <w:r w:rsidR="00A23952" w:rsidRPr="005E7B7E">
            <w:rPr>
              <w:rFonts w:ascii="Segoe UI Symbol" w:hAnsi="Segoe UI Symbol" w:cs="Segoe UI Symbol"/>
            </w:rPr>
            <w:t>☐</w:t>
          </w:r>
        </w:sdtContent>
      </w:sdt>
      <w:r w:rsidR="00A23952" w:rsidRPr="005E7B7E">
        <w:rPr>
          <w:rFonts w:ascii="Arial" w:hAnsi="Arial" w:cs="Arial"/>
        </w:rPr>
        <w:tab/>
      </w:r>
      <w:r w:rsidR="00A23952">
        <w:rPr>
          <w:rFonts w:ascii="Arial" w:hAnsi="Arial" w:cs="Arial"/>
        </w:rPr>
        <w:t>Transcripts should be available very close to the media file on the site and must be clearly labeled. The most common and accessible file types or HTML or TXT files.</w:t>
      </w:r>
    </w:p>
    <w:p w14:paraId="4C5043CE" w14:textId="1A39716C" w:rsidR="00A23952" w:rsidRDefault="00F71B95" w:rsidP="00B11F46">
      <w:pPr>
        <w:ind w:left="720" w:hanging="349"/>
        <w:contextualSpacing/>
        <w:rPr>
          <w:rFonts w:ascii="Arial" w:hAnsi="Arial" w:cs="Arial"/>
        </w:rPr>
      </w:pPr>
      <w:sdt>
        <w:sdtPr>
          <w:rPr>
            <w:rFonts w:ascii="Arial" w:hAnsi="Arial" w:cs="Arial"/>
          </w:rPr>
          <w:id w:val="2089502562"/>
          <w14:checkbox>
            <w14:checked w14:val="0"/>
            <w14:checkedState w14:val="2612" w14:font="MS Gothic"/>
            <w14:uncheckedState w14:val="2610" w14:font="MS Gothic"/>
          </w14:checkbox>
        </w:sdtPr>
        <w:sdtEndPr/>
        <w:sdtContent>
          <w:r w:rsidR="00A23952" w:rsidRPr="005E7B7E">
            <w:rPr>
              <w:rFonts w:ascii="Segoe UI Symbol" w:hAnsi="Segoe UI Symbol" w:cs="Segoe UI Symbol"/>
            </w:rPr>
            <w:t>☐</w:t>
          </w:r>
        </w:sdtContent>
      </w:sdt>
      <w:r w:rsidR="00A23952" w:rsidRPr="005E7B7E">
        <w:rPr>
          <w:rFonts w:ascii="Arial" w:hAnsi="Arial" w:cs="Arial"/>
        </w:rPr>
        <w:tab/>
      </w:r>
      <w:r w:rsidR="00A23952">
        <w:rPr>
          <w:rFonts w:ascii="Arial" w:hAnsi="Arial" w:cs="Arial"/>
        </w:rPr>
        <w:t xml:space="preserve">An accessible transcript should be marked up with headings, links, landmark roles, lists, and other </w:t>
      </w:r>
      <w:r w:rsidR="00DF4C4F">
        <w:rPr>
          <w:rFonts w:ascii="Arial" w:hAnsi="Arial" w:cs="Arial"/>
        </w:rPr>
        <w:t>structures</w:t>
      </w:r>
      <w:r w:rsidR="00A23952">
        <w:rPr>
          <w:rFonts w:ascii="Arial" w:hAnsi="Arial" w:cs="Arial"/>
        </w:rPr>
        <w:t xml:space="preserve"> to make navigation as efficient as possible.</w:t>
      </w:r>
    </w:p>
    <w:p w14:paraId="0FEA3689" w14:textId="02431552" w:rsidR="00DF4C4F" w:rsidRDefault="00F71B95" w:rsidP="00B11F46">
      <w:pPr>
        <w:ind w:left="720" w:hanging="349"/>
        <w:contextualSpacing/>
        <w:rPr>
          <w:rFonts w:ascii="Arial" w:hAnsi="Arial" w:cs="Arial"/>
        </w:rPr>
      </w:pPr>
      <w:sdt>
        <w:sdtPr>
          <w:rPr>
            <w:rFonts w:ascii="Arial" w:hAnsi="Arial" w:cs="Arial"/>
          </w:rPr>
          <w:id w:val="1316302095"/>
          <w14:checkbox>
            <w14:checked w14:val="0"/>
            <w14:checkedState w14:val="2612" w14:font="MS Gothic"/>
            <w14:uncheckedState w14:val="2610" w14:font="MS Gothic"/>
          </w14:checkbox>
        </w:sdtPr>
        <w:sdtEndPr/>
        <w:sdtContent>
          <w:r w:rsidR="00DF4C4F" w:rsidRPr="005E7B7E">
            <w:rPr>
              <w:rFonts w:ascii="Segoe UI Symbol" w:hAnsi="Segoe UI Symbol" w:cs="Segoe UI Symbol"/>
            </w:rPr>
            <w:t>☐</w:t>
          </w:r>
        </w:sdtContent>
      </w:sdt>
      <w:r w:rsidR="00DF4C4F" w:rsidRPr="005E7B7E">
        <w:rPr>
          <w:rFonts w:ascii="Arial" w:hAnsi="Arial" w:cs="Arial"/>
        </w:rPr>
        <w:tab/>
      </w:r>
      <w:r w:rsidR="00DF4C4F">
        <w:rPr>
          <w:rFonts w:ascii="Arial" w:hAnsi="Arial" w:cs="Arial"/>
        </w:rPr>
        <w:t>Transcripts can be a static document, or they can be interactive with words that automatically highlight as they are spoken.</w:t>
      </w:r>
    </w:p>
    <w:p w14:paraId="1AACD657" w14:textId="6B97B885" w:rsidR="0070267C" w:rsidRDefault="00F71B95" w:rsidP="00B11F46">
      <w:pPr>
        <w:ind w:left="720" w:hanging="349"/>
        <w:contextualSpacing/>
        <w:rPr>
          <w:rFonts w:ascii="Arial" w:hAnsi="Arial" w:cs="Arial"/>
        </w:rPr>
      </w:pPr>
      <w:sdt>
        <w:sdtPr>
          <w:rPr>
            <w:rFonts w:ascii="Arial" w:hAnsi="Arial" w:cs="Arial"/>
          </w:rPr>
          <w:id w:val="-414254643"/>
          <w14:checkbox>
            <w14:checked w14:val="0"/>
            <w14:checkedState w14:val="2612" w14:font="MS Gothic"/>
            <w14:uncheckedState w14:val="2610" w14:font="MS Gothic"/>
          </w14:checkbox>
        </w:sdtPr>
        <w:sdtEndPr/>
        <w:sdtContent>
          <w:r w:rsidR="0070267C" w:rsidRPr="005E7B7E">
            <w:rPr>
              <w:rFonts w:ascii="Segoe UI Symbol" w:hAnsi="Segoe UI Symbol" w:cs="Segoe UI Symbol"/>
            </w:rPr>
            <w:t>☐</w:t>
          </w:r>
        </w:sdtContent>
      </w:sdt>
      <w:r w:rsidR="0070267C" w:rsidRPr="005E7B7E">
        <w:rPr>
          <w:rFonts w:ascii="Arial" w:hAnsi="Arial" w:cs="Arial"/>
        </w:rPr>
        <w:tab/>
      </w:r>
      <w:r w:rsidR="0070267C">
        <w:rPr>
          <w:rFonts w:ascii="Arial" w:hAnsi="Arial" w:cs="Arial"/>
        </w:rPr>
        <w:t xml:space="preserve">Do not depend on automatic </w:t>
      </w:r>
      <w:r w:rsidR="00B11F46">
        <w:rPr>
          <w:rFonts w:ascii="Arial" w:hAnsi="Arial" w:cs="Arial"/>
        </w:rPr>
        <w:t>transcription or captioning tools. Review them for accuracy.</w:t>
      </w:r>
    </w:p>
    <w:p w14:paraId="5AF79C8A" w14:textId="6CF6816C" w:rsidR="00B11F46" w:rsidRDefault="00F71B95" w:rsidP="00FB34F5">
      <w:pPr>
        <w:ind w:left="720" w:hanging="346"/>
        <w:contextualSpacing/>
        <w:rPr>
          <w:rFonts w:ascii="Arial" w:hAnsi="Arial" w:cs="Arial"/>
        </w:rPr>
      </w:pPr>
      <w:sdt>
        <w:sdtPr>
          <w:rPr>
            <w:rFonts w:ascii="Arial" w:hAnsi="Arial" w:cs="Arial"/>
          </w:rPr>
          <w:id w:val="-797367333"/>
          <w14:checkbox>
            <w14:checked w14:val="0"/>
            <w14:checkedState w14:val="2612" w14:font="MS Gothic"/>
            <w14:uncheckedState w14:val="2610" w14:font="MS Gothic"/>
          </w14:checkbox>
        </w:sdtPr>
        <w:sdtEndPr/>
        <w:sdtContent>
          <w:r w:rsidR="00FB34F5">
            <w:rPr>
              <w:rFonts w:ascii="MS Gothic" w:eastAsia="MS Gothic" w:hAnsi="MS Gothic" w:cs="Arial" w:hint="eastAsia"/>
            </w:rPr>
            <w:t>☐</w:t>
          </w:r>
        </w:sdtContent>
      </w:sdt>
      <w:r w:rsidR="00B11F46" w:rsidRPr="005E7B7E">
        <w:rPr>
          <w:rFonts w:ascii="Arial" w:hAnsi="Arial" w:cs="Arial"/>
        </w:rPr>
        <w:tab/>
      </w:r>
      <w:r w:rsidR="00B11F46">
        <w:rPr>
          <w:rFonts w:ascii="Arial" w:hAnsi="Arial" w:cs="Arial"/>
        </w:rPr>
        <w:t>If the video is captioned, download those captions to create the transcript.</w:t>
      </w:r>
    </w:p>
    <w:p w14:paraId="0A3B426F" w14:textId="7855301F" w:rsidR="00FB34F5" w:rsidRDefault="00F71B95" w:rsidP="00FB34F5">
      <w:pPr>
        <w:ind w:left="720" w:hanging="346"/>
        <w:contextualSpacing/>
        <w:rPr>
          <w:rFonts w:ascii="Arial" w:hAnsi="Arial" w:cs="Arial"/>
        </w:rPr>
      </w:pPr>
      <w:sdt>
        <w:sdtPr>
          <w:rPr>
            <w:rFonts w:ascii="Arial" w:hAnsi="Arial" w:cs="Arial"/>
          </w:rPr>
          <w:id w:val="756949093"/>
          <w14:checkbox>
            <w14:checked w14:val="0"/>
            <w14:checkedState w14:val="2612" w14:font="MS Gothic"/>
            <w14:uncheckedState w14:val="2610" w14:font="MS Gothic"/>
          </w14:checkbox>
        </w:sdtPr>
        <w:sdtEndPr/>
        <w:sdtContent>
          <w:r w:rsidR="00FB34F5" w:rsidRPr="005E7B7E">
            <w:rPr>
              <w:rFonts w:ascii="Segoe UI Symbol" w:hAnsi="Segoe UI Symbol" w:cs="Segoe UI Symbol"/>
            </w:rPr>
            <w:t>☐</w:t>
          </w:r>
        </w:sdtContent>
      </w:sdt>
      <w:r w:rsidR="00FB34F5" w:rsidRPr="005E7B7E">
        <w:rPr>
          <w:rFonts w:ascii="Arial" w:hAnsi="Arial" w:cs="Arial"/>
        </w:rPr>
        <w:tab/>
      </w:r>
      <w:r w:rsidR="00FB34F5">
        <w:rPr>
          <w:rFonts w:ascii="Arial" w:hAnsi="Arial" w:cs="Arial"/>
        </w:rPr>
        <w:t>In transcripts indicate who is speaking each section of text and consider ways to differentiate the names, perhaps with distinct colors and styles.</w:t>
      </w:r>
    </w:p>
    <w:p w14:paraId="089FED61" w14:textId="70AF490A" w:rsidR="00156536" w:rsidRDefault="00F71B95" w:rsidP="00156536">
      <w:pPr>
        <w:ind w:left="720" w:hanging="346"/>
        <w:contextualSpacing/>
        <w:rPr>
          <w:rFonts w:ascii="Arial" w:hAnsi="Arial" w:cs="Arial"/>
        </w:rPr>
      </w:pPr>
      <w:sdt>
        <w:sdtPr>
          <w:rPr>
            <w:rFonts w:ascii="Arial" w:hAnsi="Arial" w:cs="Arial"/>
          </w:rPr>
          <w:id w:val="1125125523"/>
          <w14:checkbox>
            <w14:checked w14:val="0"/>
            <w14:checkedState w14:val="2612" w14:font="MS Gothic"/>
            <w14:uncheckedState w14:val="2610" w14:font="MS Gothic"/>
          </w14:checkbox>
        </w:sdtPr>
        <w:sdtEndPr/>
        <w:sdtContent>
          <w:r w:rsidR="00156536" w:rsidRPr="005E7B7E">
            <w:rPr>
              <w:rFonts w:ascii="Segoe UI Symbol" w:hAnsi="Segoe UI Symbol" w:cs="Segoe UI Symbol"/>
            </w:rPr>
            <w:t>☐</w:t>
          </w:r>
        </w:sdtContent>
      </w:sdt>
      <w:r w:rsidR="00156536" w:rsidRPr="005E7B7E">
        <w:rPr>
          <w:rFonts w:ascii="Arial" w:hAnsi="Arial" w:cs="Arial"/>
        </w:rPr>
        <w:tab/>
      </w:r>
      <w:r w:rsidR="00156536">
        <w:rPr>
          <w:rFonts w:ascii="Arial" w:hAnsi="Arial" w:cs="Arial"/>
        </w:rPr>
        <w:t>Include information about the tone and delivery in brackets when appropriate</w:t>
      </w:r>
      <w:r w:rsidR="008866BD">
        <w:rPr>
          <w:rFonts w:ascii="Arial" w:hAnsi="Arial" w:cs="Arial"/>
        </w:rPr>
        <w:t xml:space="preserve"> [</w:t>
      </w:r>
      <w:proofErr w:type="spellStart"/>
      <w:r w:rsidR="008866BD">
        <w:rPr>
          <w:rFonts w:ascii="Arial" w:hAnsi="Arial" w:cs="Arial"/>
        </w:rPr>
        <w:t>xxxx</w:t>
      </w:r>
      <w:proofErr w:type="spellEnd"/>
      <w:r w:rsidR="008866BD">
        <w:rPr>
          <w:rFonts w:ascii="Arial" w:hAnsi="Arial" w:cs="Arial"/>
        </w:rPr>
        <w:t>]</w:t>
      </w:r>
      <w:r w:rsidR="00156536">
        <w:rPr>
          <w:rFonts w:ascii="Arial" w:hAnsi="Arial" w:cs="Arial"/>
        </w:rPr>
        <w:t>.</w:t>
      </w:r>
    </w:p>
    <w:p w14:paraId="4AC96829" w14:textId="7B3B1F7A" w:rsidR="00156536" w:rsidRPr="00334D77" w:rsidRDefault="00F71B95" w:rsidP="00156536">
      <w:pPr>
        <w:ind w:left="720" w:hanging="346"/>
        <w:contextualSpacing/>
        <w:rPr>
          <w:rFonts w:ascii="Arial" w:hAnsi="Arial" w:cs="Arial"/>
        </w:rPr>
      </w:pPr>
      <w:sdt>
        <w:sdtPr>
          <w:rPr>
            <w:rFonts w:ascii="Arial" w:hAnsi="Arial" w:cs="Arial"/>
          </w:rPr>
          <w:id w:val="-1414160690"/>
          <w14:checkbox>
            <w14:checked w14:val="0"/>
            <w14:checkedState w14:val="2612" w14:font="MS Gothic"/>
            <w14:uncheckedState w14:val="2610" w14:font="MS Gothic"/>
          </w14:checkbox>
        </w:sdtPr>
        <w:sdtEndPr/>
        <w:sdtContent>
          <w:r w:rsidR="00156536" w:rsidRPr="005E7B7E">
            <w:rPr>
              <w:rFonts w:ascii="Segoe UI Symbol" w:hAnsi="Segoe UI Symbol" w:cs="Segoe UI Symbol"/>
            </w:rPr>
            <w:t>☐</w:t>
          </w:r>
        </w:sdtContent>
      </w:sdt>
      <w:r w:rsidR="00156536" w:rsidRPr="005E7B7E">
        <w:rPr>
          <w:rFonts w:ascii="Arial" w:hAnsi="Arial" w:cs="Arial"/>
        </w:rPr>
        <w:tab/>
      </w:r>
      <w:r w:rsidR="00156536">
        <w:rPr>
          <w:rFonts w:ascii="Arial" w:hAnsi="Arial" w:cs="Arial"/>
        </w:rPr>
        <w:t>Include background noise that is relevant.</w:t>
      </w:r>
    </w:p>
    <w:p w14:paraId="7E033518" w14:textId="3F30B13E" w:rsidR="00510386" w:rsidRPr="00F70469" w:rsidRDefault="00F71B95" w:rsidP="00F70469">
      <w:pPr>
        <w:ind w:left="720" w:hanging="342"/>
        <w:rPr>
          <w:rFonts w:ascii="Arial" w:hAnsi="Arial" w:cs="Arial"/>
        </w:rPr>
      </w:pPr>
      <w:sdt>
        <w:sdtPr>
          <w:rPr>
            <w:rFonts w:ascii="Arial" w:hAnsi="Arial" w:cs="Arial"/>
          </w:rPr>
          <w:id w:val="-1171410924"/>
          <w14:checkbox>
            <w14:checked w14:val="0"/>
            <w14:checkedState w14:val="2612" w14:font="MS Gothic"/>
            <w14:uncheckedState w14:val="2610" w14:font="MS Gothic"/>
          </w14:checkbox>
        </w:sdtPr>
        <w:sdtEndPr/>
        <w:sdtContent>
          <w:r w:rsidR="0059692E" w:rsidRPr="005E7B7E">
            <w:rPr>
              <w:rFonts w:ascii="Segoe UI Symbol" w:hAnsi="Segoe UI Symbol" w:cs="Segoe UI Symbol"/>
            </w:rPr>
            <w:t>☐</w:t>
          </w:r>
        </w:sdtContent>
      </w:sdt>
      <w:r w:rsidR="0059692E" w:rsidRPr="005E7B7E">
        <w:rPr>
          <w:rFonts w:ascii="Arial" w:hAnsi="Arial" w:cs="Arial"/>
        </w:rPr>
        <w:tab/>
      </w:r>
      <w:r w:rsidR="0059692E">
        <w:rPr>
          <w:rFonts w:ascii="Arial" w:hAnsi="Arial" w:cs="Arial"/>
        </w:rPr>
        <w:t>Some transcripts, such as legal statements, need to include a verbatim account – including “ums” and pauses.</w:t>
      </w:r>
    </w:p>
    <w:sectPr w:rsidR="00510386" w:rsidRPr="00F70469" w:rsidSect="009F047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C172D" w14:textId="77777777" w:rsidR="009F0476" w:rsidRDefault="009F0476" w:rsidP="00CE4C4E">
      <w:pPr>
        <w:spacing w:after="0" w:line="240" w:lineRule="auto"/>
      </w:pPr>
      <w:r>
        <w:separator/>
      </w:r>
    </w:p>
  </w:endnote>
  <w:endnote w:type="continuationSeparator" w:id="0">
    <w:p w14:paraId="52BFFA63" w14:textId="77777777" w:rsidR="009F0476" w:rsidRDefault="009F0476" w:rsidP="00CE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45F7" w14:textId="77777777" w:rsidR="00FB11BC" w:rsidRDefault="00FB1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B4B4" w14:textId="720B068F" w:rsidR="000C2E01" w:rsidRDefault="00E84A31">
    <w:pPr>
      <w:pStyle w:val="Footer"/>
    </w:pPr>
    <w:r>
      <w:br/>
    </w:r>
    <w:r w:rsidR="002D1074">
      <w:t xml:space="preserve">Updated </w:t>
    </w:r>
    <w:r w:rsidR="00BE5A11">
      <w:t>3/8/2024</w:t>
    </w:r>
    <w:r w:rsidR="002D1074">
      <w:t xml:space="preserve"> </w:t>
    </w:r>
    <w:proofErr w:type="gramStart"/>
    <w:r w:rsidR="002D1074">
      <w:t>de</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EC4E" w14:textId="77777777" w:rsidR="00FB11BC" w:rsidRDefault="00FB1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29034" w14:textId="77777777" w:rsidR="009F0476" w:rsidRDefault="009F0476" w:rsidP="00CE4C4E">
      <w:pPr>
        <w:spacing w:after="0" w:line="240" w:lineRule="auto"/>
      </w:pPr>
      <w:r>
        <w:separator/>
      </w:r>
    </w:p>
  </w:footnote>
  <w:footnote w:type="continuationSeparator" w:id="0">
    <w:p w14:paraId="31B6E869" w14:textId="77777777" w:rsidR="009F0476" w:rsidRDefault="009F0476" w:rsidP="00CE4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4275" w14:textId="6E0E9FA1" w:rsidR="00FB11BC" w:rsidRDefault="00FB11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ED03" w14:textId="420EE68A" w:rsidR="00FB11BC" w:rsidRDefault="00FB11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40252" w14:textId="51F2E381" w:rsidR="00FB11BC" w:rsidRDefault="00FB1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53F4"/>
    <w:multiLevelType w:val="hybridMultilevel"/>
    <w:tmpl w:val="12EC4C9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08E464F"/>
    <w:multiLevelType w:val="multilevel"/>
    <w:tmpl w:val="EAC056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1E7DD0"/>
    <w:multiLevelType w:val="hybridMultilevel"/>
    <w:tmpl w:val="BEDED0F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86F64FE"/>
    <w:multiLevelType w:val="hybridMultilevel"/>
    <w:tmpl w:val="68002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A930BB"/>
    <w:multiLevelType w:val="hybridMultilevel"/>
    <w:tmpl w:val="40CC286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37D650A6"/>
    <w:multiLevelType w:val="hybridMultilevel"/>
    <w:tmpl w:val="6BA0707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D9B6939"/>
    <w:multiLevelType w:val="hybridMultilevel"/>
    <w:tmpl w:val="3FA29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D304ABE"/>
    <w:multiLevelType w:val="hybridMultilevel"/>
    <w:tmpl w:val="277C1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8162DF"/>
    <w:multiLevelType w:val="hybridMultilevel"/>
    <w:tmpl w:val="F9527D2E"/>
    <w:lvl w:ilvl="0" w:tplc="BDE69D1E">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036CFF"/>
    <w:multiLevelType w:val="hybridMultilevel"/>
    <w:tmpl w:val="81CACA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298874586">
    <w:abstractNumId w:val="1"/>
    <w:lvlOverride w:ilvl="0">
      <w:startOverride w:val="1"/>
    </w:lvlOverride>
  </w:num>
  <w:num w:numId="2" w16cid:durableId="1593467354">
    <w:abstractNumId w:val="1"/>
    <w:lvlOverride w:ilvl="0"/>
    <w:lvlOverride w:ilvl="1">
      <w:startOverride w:val="1"/>
    </w:lvlOverride>
  </w:num>
  <w:num w:numId="3" w16cid:durableId="486092102">
    <w:abstractNumId w:val="1"/>
    <w:lvlOverride w:ilvl="0"/>
    <w:lvlOverride w:ilvl="1">
      <w:startOverride w:val="1"/>
    </w:lvlOverride>
  </w:num>
  <w:num w:numId="4" w16cid:durableId="1049912313">
    <w:abstractNumId w:val="5"/>
  </w:num>
  <w:num w:numId="5" w16cid:durableId="2092117653">
    <w:abstractNumId w:val="9"/>
  </w:num>
  <w:num w:numId="6" w16cid:durableId="177738942">
    <w:abstractNumId w:val="7"/>
  </w:num>
  <w:num w:numId="7" w16cid:durableId="1505978726">
    <w:abstractNumId w:val="4"/>
  </w:num>
  <w:num w:numId="8" w16cid:durableId="566886417">
    <w:abstractNumId w:val="0"/>
  </w:num>
  <w:num w:numId="9" w16cid:durableId="1947075566">
    <w:abstractNumId w:val="2"/>
  </w:num>
  <w:num w:numId="10" w16cid:durableId="1309281241">
    <w:abstractNumId w:val="6"/>
  </w:num>
  <w:num w:numId="11" w16cid:durableId="1595240079">
    <w:abstractNumId w:val="3"/>
  </w:num>
  <w:num w:numId="12" w16cid:durableId="18664048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YwNDIzsDAzNDcwM7BU0lEKTi0uzszPAykwqgUAu78CVCwAAAA="/>
  </w:docVars>
  <w:rsids>
    <w:rsidRoot w:val="00DA14CB"/>
    <w:rsid w:val="00006BA5"/>
    <w:rsid w:val="00014314"/>
    <w:rsid w:val="00015975"/>
    <w:rsid w:val="00020300"/>
    <w:rsid w:val="00033210"/>
    <w:rsid w:val="000476F3"/>
    <w:rsid w:val="0007141A"/>
    <w:rsid w:val="000729A9"/>
    <w:rsid w:val="00075E6F"/>
    <w:rsid w:val="00090A33"/>
    <w:rsid w:val="00091C1E"/>
    <w:rsid w:val="00092C81"/>
    <w:rsid w:val="0009659F"/>
    <w:rsid w:val="000A5FDB"/>
    <w:rsid w:val="000C2E01"/>
    <w:rsid w:val="000E0FA5"/>
    <w:rsid w:val="000F2A47"/>
    <w:rsid w:val="000F3F76"/>
    <w:rsid w:val="001100E8"/>
    <w:rsid w:val="00116768"/>
    <w:rsid w:val="00124D9D"/>
    <w:rsid w:val="00146828"/>
    <w:rsid w:val="00146D9C"/>
    <w:rsid w:val="00156536"/>
    <w:rsid w:val="001615C4"/>
    <w:rsid w:val="0017345E"/>
    <w:rsid w:val="00174A3E"/>
    <w:rsid w:val="00181CDC"/>
    <w:rsid w:val="00197E08"/>
    <w:rsid w:val="001A3064"/>
    <w:rsid w:val="001A3264"/>
    <w:rsid w:val="001B2E7F"/>
    <w:rsid w:val="00211E30"/>
    <w:rsid w:val="002164C4"/>
    <w:rsid w:val="002252F0"/>
    <w:rsid w:val="00234953"/>
    <w:rsid w:val="00234B98"/>
    <w:rsid w:val="00247701"/>
    <w:rsid w:val="0025254D"/>
    <w:rsid w:val="00264FB4"/>
    <w:rsid w:val="0027018E"/>
    <w:rsid w:val="0027094B"/>
    <w:rsid w:val="00275015"/>
    <w:rsid w:val="00293DDE"/>
    <w:rsid w:val="002A10F7"/>
    <w:rsid w:val="002A6B7A"/>
    <w:rsid w:val="002A7C15"/>
    <w:rsid w:val="002C2CBF"/>
    <w:rsid w:val="002D0A4A"/>
    <w:rsid w:val="002D1074"/>
    <w:rsid w:val="002D6209"/>
    <w:rsid w:val="002E0A9B"/>
    <w:rsid w:val="002F5585"/>
    <w:rsid w:val="0032154A"/>
    <w:rsid w:val="0032619F"/>
    <w:rsid w:val="003270A2"/>
    <w:rsid w:val="0033248C"/>
    <w:rsid w:val="00332F48"/>
    <w:rsid w:val="003344D9"/>
    <w:rsid w:val="00334D77"/>
    <w:rsid w:val="003350DA"/>
    <w:rsid w:val="00341816"/>
    <w:rsid w:val="0035732B"/>
    <w:rsid w:val="00362605"/>
    <w:rsid w:val="00376A6C"/>
    <w:rsid w:val="00383D9E"/>
    <w:rsid w:val="003A0EA7"/>
    <w:rsid w:val="003C171A"/>
    <w:rsid w:val="003C2900"/>
    <w:rsid w:val="003E6500"/>
    <w:rsid w:val="004009D4"/>
    <w:rsid w:val="00424168"/>
    <w:rsid w:val="00437894"/>
    <w:rsid w:val="00442230"/>
    <w:rsid w:val="00454579"/>
    <w:rsid w:val="004554DD"/>
    <w:rsid w:val="00472A86"/>
    <w:rsid w:val="00476F63"/>
    <w:rsid w:val="00481DD5"/>
    <w:rsid w:val="00492513"/>
    <w:rsid w:val="004C64FB"/>
    <w:rsid w:val="004D2C5A"/>
    <w:rsid w:val="004D2E00"/>
    <w:rsid w:val="004D602F"/>
    <w:rsid w:val="0050025C"/>
    <w:rsid w:val="0050695F"/>
    <w:rsid w:val="00510386"/>
    <w:rsid w:val="00517C25"/>
    <w:rsid w:val="00531ED4"/>
    <w:rsid w:val="0057146D"/>
    <w:rsid w:val="00583F12"/>
    <w:rsid w:val="00587ABA"/>
    <w:rsid w:val="00592BBF"/>
    <w:rsid w:val="0059692E"/>
    <w:rsid w:val="005A1454"/>
    <w:rsid w:val="005B05EB"/>
    <w:rsid w:val="005B0B0F"/>
    <w:rsid w:val="005E2C04"/>
    <w:rsid w:val="005E7B7E"/>
    <w:rsid w:val="00644004"/>
    <w:rsid w:val="0066335C"/>
    <w:rsid w:val="006A5001"/>
    <w:rsid w:val="006A6172"/>
    <w:rsid w:val="006B261A"/>
    <w:rsid w:val="006C48E8"/>
    <w:rsid w:val="006D6140"/>
    <w:rsid w:val="0070267C"/>
    <w:rsid w:val="0071315C"/>
    <w:rsid w:val="00715AC4"/>
    <w:rsid w:val="0072288D"/>
    <w:rsid w:val="00741B7D"/>
    <w:rsid w:val="007635D8"/>
    <w:rsid w:val="00775C03"/>
    <w:rsid w:val="00794F8B"/>
    <w:rsid w:val="007A6E6A"/>
    <w:rsid w:val="007B2897"/>
    <w:rsid w:val="007B47D9"/>
    <w:rsid w:val="007C3DF1"/>
    <w:rsid w:val="007D4100"/>
    <w:rsid w:val="007F0540"/>
    <w:rsid w:val="007F47DB"/>
    <w:rsid w:val="007F77FE"/>
    <w:rsid w:val="00801BC3"/>
    <w:rsid w:val="00842063"/>
    <w:rsid w:val="00844FE7"/>
    <w:rsid w:val="0086041B"/>
    <w:rsid w:val="0086619C"/>
    <w:rsid w:val="008866BD"/>
    <w:rsid w:val="00891760"/>
    <w:rsid w:val="008A0556"/>
    <w:rsid w:val="008A7B99"/>
    <w:rsid w:val="008C39B0"/>
    <w:rsid w:val="008D4977"/>
    <w:rsid w:val="00932736"/>
    <w:rsid w:val="009363C1"/>
    <w:rsid w:val="00944040"/>
    <w:rsid w:val="0094539D"/>
    <w:rsid w:val="00956E07"/>
    <w:rsid w:val="009641FC"/>
    <w:rsid w:val="009A2305"/>
    <w:rsid w:val="009B3719"/>
    <w:rsid w:val="009C0ADD"/>
    <w:rsid w:val="009D03BD"/>
    <w:rsid w:val="009D68CE"/>
    <w:rsid w:val="009F0476"/>
    <w:rsid w:val="00A0513A"/>
    <w:rsid w:val="00A067F1"/>
    <w:rsid w:val="00A23952"/>
    <w:rsid w:val="00A2594D"/>
    <w:rsid w:val="00A26ADB"/>
    <w:rsid w:val="00A36F84"/>
    <w:rsid w:val="00A43FE6"/>
    <w:rsid w:val="00A53E88"/>
    <w:rsid w:val="00A73D8F"/>
    <w:rsid w:val="00A749FE"/>
    <w:rsid w:val="00A77DF4"/>
    <w:rsid w:val="00A8578F"/>
    <w:rsid w:val="00A92F1D"/>
    <w:rsid w:val="00A97129"/>
    <w:rsid w:val="00A97B47"/>
    <w:rsid w:val="00AA6D39"/>
    <w:rsid w:val="00AA72DF"/>
    <w:rsid w:val="00AC2598"/>
    <w:rsid w:val="00AD0DE3"/>
    <w:rsid w:val="00AF3833"/>
    <w:rsid w:val="00B11F46"/>
    <w:rsid w:val="00B21582"/>
    <w:rsid w:val="00B241D0"/>
    <w:rsid w:val="00B302B6"/>
    <w:rsid w:val="00B30DA4"/>
    <w:rsid w:val="00B34088"/>
    <w:rsid w:val="00B6661C"/>
    <w:rsid w:val="00B66794"/>
    <w:rsid w:val="00B672D1"/>
    <w:rsid w:val="00B70812"/>
    <w:rsid w:val="00B74975"/>
    <w:rsid w:val="00BE5A11"/>
    <w:rsid w:val="00C22F5E"/>
    <w:rsid w:val="00C4535E"/>
    <w:rsid w:val="00C50821"/>
    <w:rsid w:val="00C87397"/>
    <w:rsid w:val="00C873B1"/>
    <w:rsid w:val="00C9523E"/>
    <w:rsid w:val="00CA2F74"/>
    <w:rsid w:val="00CE4C4E"/>
    <w:rsid w:val="00D0064D"/>
    <w:rsid w:val="00D16FF5"/>
    <w:rsid w:val="00D22BA5"/>
    <w:rsid w:val="00D25400"/>
    <w:rsid w:val="00D44D6C"/>
    <w:rsid w:val="00D81D7C"/>
    <w:rsid w:val="00D944A8"/>
    <w:rsid w:val="00DA14CB"/>
    <w:rsid w:val="00DA2E1B"/>
    <w:rsid w:val="00DC22BB"/>
    <w:rsid w:val="00DD05D7"/>
    <w:rsid w:val="00DE4213"/>
    <w:rsid w:val="00DF4C4F"/>
    <w:rsid w:val="00E07C87"/>
    <w:rsid w:val="00E501E2"/>
    <w:rsid w:val="00E52D4A"/>
    <w:rsid w:val="00E62858"/>
    <w:rsid w:val="00E75394"/>
    <w:rsid w:val="00E81EFF"/>
    <w:rsid w:val="00E84A31"/>
    <w:rsid w:val="00E90314"/>
    <w:rsid w:val="00EC6FEE"/>
    <w:rsid w:val="00ED7807"/>
    <w:rsid w:val="00EF48BF"/>
    <w:rsid w:val="00EF6D71"/>
    <w:rsid w:val="00F1366E"/>
    <w:rsid w:val="00F40F96"/>
    <w:rsid w:val="00F45282"/>
    <w:rsid w:val="00F50356"/>
    <w:rsid w:val="00F658B4"/>
    <w:rsid w:val="00F70469"/>
    <w:rsid w:val="00F71B95"/>
    <w:rsid w:val="00F95344"/>
    <w:rsid w:val="00F956E8"/>
    <w:rsid w:val="00FB11BC"/>
    <w:rsid w:val="00FB34F5"/>
    <w:rsid w:val="00FE5306"/>
    <w:rsid w:val="00FF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DA270"/>
  <w15:chartTrackingRefBased/>
  <w15:docId w15:val="{51785AE0-8570-4453-9505-90392466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C4"/>
    <w:rPr>
      <w:rFonts w:ascii="Times New Roman" w:hAnsi="Times New Roman"/>
      <w:sz w:val="18"/>
    </w:rPr>
  </w:style>
  <w:style w:type="paragraph" w:styleId="Heading1">
    <w:name w:val="heading 1"/>
    <w:basedOn w:val="Normal"/>
    <w:next w:val="Normal"/>
    <w:link w:val="Heading1Char"/>
    <w:uiPriority w:val="9"/>
    <w:qFormat/>
    <w:rsid w:val="00C4535E"/>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715AC4"/>
    <w:pPr>
      <w:keepNext/>
      <w:keepLines/>
      <w:spacing w:before="20" w:after="0" w:line="240" w:lineRule="auto"/>
      <w:outlineLvl w:val="1"/>
    </w:pPr>
    <w:rPr>
      <w:rFonts w:ascii="Calibri Light" w:eastAsia="SimSun" w:hAnsi="Calibri Light" w:cs="Times New Roman"/>
      <w:b/>
      <w:i/>
      <w:color w:val="0B223C"/>
      <w:sz w:val="24"/>
      <w:szCs w:val="32"/>
    </w:rPr>
  </w:style>
  <w:style w:type="paragraph" w:styleId="Heading3">
    <w:name w:val="heading 3"/>
    <w:basedOn w:val="Normal"/>
    <w:next w:val="Normal"/>
    <w:link w:val="Heading3Char"/>
    <w:uiPriority w:val="9"/>
    <w:unhideWhenUsed/>
    <w:qFormat/>
    <w:rsid w:val="002D1074"/>
    <w:pPr>
      <w:keepNext/>
      <w:keepLines/>
      <w:spacing w:before="40" w:after="0" w:line="240" w:lineRule="auto"/>
      <w:outlineLvl w:val="2"/>
    </w:pPr>
    <w:rPr>
      <w:rFonts w:ascii="Calibri Light" w:eastAsia="SimSun" w:hAnsi="Calibri Light" w:cs="Times New Roman"/>
      <w:b/>
      <w:color w:val="000000" w:themeColor="text1"/>
      <w:sz w:val="24"/>
      <w:szCs w:val="28"/>
    </w:rPr>
  </w:style>
  <w:style w:type="paragraph" w:styleId="Heading4">
    <w:name w:val="heading 4"/>
    <w:basedOn w:val="Normal"/>
    <w:next w:val="Normal"/>
    <w:link w:val="Heading4Char"/>
    <w:uiPriority w:val="9"/>
    <w:semiHidden/>
    <w:unhideWhenUsed/>
    <w:qFormat/>
    <w:rsid w:val="009C0ADD"/>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9C0ADD"/>
    <w:pPr>
      <w:keepNext/>
      <w:keepLines/>
      <w:spacing w:before="40" w:after="0"/>
      <w:outlineLvl w:val="4"/>
    </w:pPr>
    <w:rPr>
      <w:rFonts w:ascii="Calibri Light" w:eastAsia="SimSun" w:hAnsi="Calibri Light" w:cs="Times New Roman"/>
      <w:cap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15AC4"/>
    <w:rPr>
      <w:rFonts w:ascii="Calibri Light" w:eastAsia="SimSun" w:hAnsi="Calibri Light" w:cs="Times New Roman"/>
      <w:b/>
      <w:i/>
      <w:color w:val="0B223C"/>
      <w:sz w:val="24"/>
      <w:szCs w:val="32"/>
    </w:rPr>
  </w:style>
  <w:style w:type="character" w:customStyle="1" w:styleId="Heading3Char">
    <w:name w:val="Heading 3 Char"/>
    <w:link w:val="Heading3"/>
    <w:uiPriority w:val="9"/>
    <w:rsid w:val="002D1074"/>
    <w:rPr>
      <w:rFonts w:ascii="Calibri Light" w:eastAsia="SimSun" w:hAnsi="Calibri Light" w:cs="Times New Roman"/>
      <w:b/>
      <w:color w:val="000000" w:themeColor="text1"/>
      <w:sz w:val="24"/>
      <w:szCs w:val="28"/>
    </w:rPr>
  </w:style>
  <w:style w:type="character" w:customStyle="1" w:styleId="Heading4Char">
    <w:name w:val="Heading 4 Char"/>
    <w:link w:val="Heading4"/>
    <w:uiPriority w:val="9"/>
    <w:semiHidden/>
    <w:rsid w:val="009C0ADD"/>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9C0ADD"/>
    <w:rPr>
      <w:rFonts w:ascii="Calibri Light" w:eastAsia="SimSun" w:hAnsi="Calibri Light" w:cs="Times New Roman"/>
      <w:caps/>
      <w:color w:val="2E74B5"/>
    </w:rPr>
  </w:style>
  <w:style w:type="paragraph" w:styleId="Title">
    <w:name w:val="Title"/>
    <w:basedOn w:val="Normal"/>
    <w:next w:val="Normal"/>
    <w:link w:val="TitleChar"/>
    <w:uiPriority w:val="10"/>
    <w:qFormat/>
    <w:rsid w:val="00DA14CB"/>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DA14CB"/>
    <w:rPr>
      <w:rFonts w:asciiTheme="majorHAnsi" w:eastAsiaTheme="majorEastAsia" w:hAnsiTheme="majorHAnsi" w:cstheme="majorBidi"/>
      <w:spacing w:val="-10"/>
      <w:kern w:val="28"/>
      <w:sz w:val="48"/>
      <w:szCs w:val="56"/>
    </w:rPr>
  </w:style>
  <w:style w:type="paragraph" w:styleId="ListParagraph">
    <w:name w:val="List Paragraph"/>
    <w:basedOn w:val="Normal"/>
    <w:uiPriority w:val="34"/>
    <w:qFormat/>
    <w:rsid w:val="00376A6C"/>
    <w:pPr>
      <w:numPr>
        <w:numId w:val="12"/>
      </w:numPr>
      <w:ind w:left="648"/>
      <w:contextualSpacing/>
    </w:pPr>
  </w:style>
  <w:style w:type="character" w:customStyle="1" w:styleId="Heading1Char">
    <w:name w:val="Heading 1 Char"/>
    <w:basedOn w:val="DefaultParagraphFont"/>
    <w:link w:val="Heading1"/>
    <w:uiPriority w:val="9"/>
    <w:rsid w:val="00C4535E"/>
    <w:rPr>
      <w:rFonts w:asciiTheme="majorHAnsi" w:eastAsiaTheme="majorEastAsia" w:hAnsiTheme="majorHAnsi" w:cstheme="majorBidi"/>
      <w:b/>
      <w:color w:val="2F5496" w:themeColor="accent1" w:themeShade="BF"/>
      <w:sz w:val="32"/>
      <w:szCs w:val="32"/>
    </w:rPr>
  </w:style>
  <w:style w:type="character" w:styleId="Hyperlink">
    <w:name w:val="Hyperlink"/>
    <w:basedOn w:val="DefaultParagraphFont"/>
    <w:uiPriority w:val="99"/>
    <w:unhideWhenUsed/>
    <w:rsid w:val="00E07C87"/>
    <w:rPr>
      <w:color w:val="0563C1" w:themeColor="hyperlink"/>
      <w:u w:val="single"/>
    </w:rPr>
  </w:style>
  <w:style w:type="character" w:styleId="UnresolvedMention">
    <w:name w:val="Unresolved Mention"/>
    <w:basedOn w:val="DefaultParagraphFont"/>
    <w:uiPriority w:val="99"/>
    <w:semiHidden/>
    <w:unhideWhenUsed/>
    <w:rsid w:val="00E07C87"/>
    <w:rPr>
      <w:color w:val="808080"/>
      <w:shd w:val="clear" w:color="auto" w:fill="E6E6E6"/>
    </w:rPr>
  </w:style>
  <w:style w:type="paragraph" w:styleId="Header">
    <w:name w:val="header"/>
    <w:basedOn w:val="Normal"/>
    <w:link w:val="HeaderChar"/>
    <w:uiPriority w:val="99"/>
    <w:unhideWhenUsed/>
    <w:rsid w:val="00CE4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C4E"/>
  </w:style>
  <w:style w:type="paragraph" w:styleId="Footer">
    <w:name w:val="footer"/>
    <w:basedOn w:val="Normal"/>
    <w:link w:val="FooterChar"/>
    <w:uiPriority w:val="99"/>
    <w:unhideWhenUsed/>
    <w:rsid w:val="00CE4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C4E"/>
  </w:style>
  <w:style w:type="paragraph" w:styleId="BalloonText">
    <w:name w:val="Balloon Text"/>
    <w:basedOn w:val="Normal"/>
    <w:link w:val="BalloonTextChar"/>
    <w:uiPriority w:val="99"/>
    <w:semiHidden/>
    <w:unhideWhenUsed/>
    <w:rsid w:val="0057146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14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6917">
      <w:bodyDiv w:val="1"/>
      <w:marLeft w:val="0"/>
      <w:marRight w:val="0"/>
      <w:marTop w:val="0"/>
      <w:marBottom w:val="0"/>
      <w:divBdr>
        <w:top w:val="none" w:sz="0" w:space="0" w:color="auto"/>
        <w:left w:val="none" w:sz="0" w:space="0" w:color="auto"/>
        <w:bottom w:val="none" w:sz="0" w:space="0" w:color="auto"/>
        <w:right w:val="none" w:sz="0" w:space="0" w:color="auto"/>
      </w:divBdr>
    </w:div>
    <w:div w:id="977993940">
      <w:bodyDiv w:val="1"/>
      <w:marLeft w:val="0"/>
      <w:marRight w:val="0"/>
      <w:marTop w:val="0"/>
      <w:marBottom w:val="0"/>
      <w:divBdr>
        <w:top w:val="none" w:sz="0" w:space="0" w:color="auto"/>
        <w:left w:val="none" w:sz="0" w:space="0" w:color="auto"/>
        <w:bottom w:val="none" w:sz="0" w:space="0" w:color="auto"/>
        <w:right w:val="none" w:sz="0" w:space="0" w:color="auto"/>
      </w:divBdr>
    </w:div>
    <w:div w:id="1062600903">
      <w:bodyDiv w:val="1"/>
      <w:marLeft w:val="0"/>
      <w:marRight w:val="0"/>
      <w:marTop w:val="0"/>
      <w:marBottom w:val="0"/>
      <w:divBdr>
        <w:top w:val="none" w:sz="0" w:space="0" w:color="auto"/>
        <w:left w:val="none" w:sz="0" w:space="0" w:color="auto"/>
        <w:bottom w:val="none" w:sz="0" w:space="0" w:color="auto"/>
        <w:right w:val="none" w:sz="0" w:space="0" w:color="auto"/>
      </w:divBdr>
    </w:div>
    <w:div w:id="1269922703">
      <w:bodyDiv w:val="1"/>
      <w:marLeft w:val="0"/>
      <w:marRight w:val="0"/>
      <w:marTop w:val="0"/>
      <w:marBottom w:val="0"/>
      <w:divBdr>
        <w:top w:val="none" w:sz="0" w:space="0" w:color="auto"/>
        <w:left w:val="none" w:sz="0" w:space="0" w:color="auto"/>
        <w:bottom w:val="none" w:sz="0" w:space="0" w:color="auto"/>
        <w:right w:val="none" w:sz="0" w:space="0" w:color="auto"/>
      </w:divBdr>
    </w:div>
    <w:div w:id="1342200370">
      <w:bodyDiv w:val="1"/>
      <w:marLeft w:val="0"/>
      <w:marRight w:val="0"/>
      <w:marTop w:val="0"/>
      <w:marBottom w:val="0"/>
      <w:divBdr>
        <w:top w:val="none" w:sz="0" w:space="0" w:color="auto"/>
        <w:left w:val="none" w:sz="0" w:space="0" w:color="auto"/>
        <w:bottom w:val="none" w:sz="0" w:space="0" w:color="auto"/>
        <w:right w:val="none" w:sz="0" w:space="0" w:color="auto"/>
      </w:divBdr>
    </w:div>
    <w:div w:id="15522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Estey</dc:creator>
  <cp:keywords/>
  <dc:description/>
  <cp:lastModifiedBy>Diana Estey</cp:lastModifiedBy>
  <cp:revision>3</cp:revision>
  <cp:lastPrinted>2019-05-31T22:20:00Z</cp:lastPrinted>
  <dcterms:created xsi:type="dcterms:W3CDTF">2024-03-14T17:04:00Z</dcterms:created>
  <dcterms:modified xsi:type="dcterms:W3CDTF">2024-03-14T17:05:00Z</dcterms:modified>
</cp:coreProperties>
</file>