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DB2F" w14:textId="162A6685" w:rsidR="00ED7807" w:rsidRDefault="00DA14CB" w:rsidP="00A749FE">
      <w:pPr>
        <w:pStyle w:val="Heading1"/>
      </w:pPr>
      <w:bookmarkStart w:id="0" w:name="_GoBack"/>
      <w:bookmarkEnd w:id="0"/>
      <w:r>
        <w:t xml:space="preserve">Website </w:t>
      </w:r>
      <w:r w:rsidR="009641FC">
        <w:t xml:space="preserve">Accessibility </w:t>
      </w:r>
      <w:r>
        <w:t xml:space="preserve">Manual Review </w:t>
      </w:r>
      <w:r w:rsidR="0009659F">
        <w:t xml:space="preserve">Quick </w:t>
      </w:r>
      <w:r>
        <w:t>Checklist</w:t>
      </w:r>
    </w:p>
    <w:p w14:paraId="1766A7EC" w14:textId="77777777" w:rsidR="008A0556" w:rsidRPr="00B34088" w:rsidRDefault="008A0556" w:rsidP="00A73D8F">
      <w:pPr>
        <w:pStyle w:val="Heading2"/>
        <w:rPr>
          <w:b w:val="0"/>
        </w:rPr>
      </w:pPr>
      <w:r w:rsidRPr="00B34088">
        <w:t>Abbreviations</w:t>
      </w:r>
    </w:p>
    <w:p w14:paraId="2C97A927" w14:textId="15BE0A9B" w:rsidR="003C2900" w:rsidRPr="0066335C" w:rsidRDefault="0057146D" w:rsidP="0066335C">
      <w:pPr>
        <w:pStyle w:val="ListParagraph"/>
      </w:pPr>
      <w:sdt>
        <w:sdtPr>
          <w:id w:val="7688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Are abbreviations used without spelling out what it means? </w:t>
      </w:r>
      <w:r w:rsidR="003C2900" w:rsidRPr="0066335C">
        <w:t xml:space="preserve"> User’s scan headings and links and skip to the heading or link they want.  </w:t>
      </w:r>
    </w:p>
    <w:p w14:paraId="1D121A5F" w14:textId="77777777" w:rsidR="00DA14CB" w:rsidRPr="00B34088" w:rsidRDefault="00DA14CB" w:rsidP="00A73D8F">
      <w:pPr>
        <w:pStyle w:val="Heading2"/>
        <w:rPr>
          <w:b w:val="0"/>
        </w:rPr>
      </w:pPr>
      <w:r w:rsidRPr="00B34088">
        <w:t>Alternative text</w:t>
      </w:r>
    </w:p>
    <w:p w14:paraId="059AC979" w14:textId="4E0AC429" w:rsidR="00DA14CB" w:rsidRPr="0066335C" w:rsidRDefault="0057146D" w:rsidP="0066335C">
      <w:pPr>
        <w:pStyle w:val="ListParagraph"/>
      </w:pPr>
      <w:sdt>
        <w:sdtPr>
          <w:id w:val="122742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4CB" w:rsidRPr="0066335C">
            <w:rPr>
              <w:rFonts w:ascii="Segoe UI Symbol" w:hAnsi="Segoe UI Symbol" w:cs="Segoe UI Symbol"/>
            </w:rPr>
            <w:t>☐</w:t>
          </w:r>
        </w:sdtContent>
      </w:sdt>
      <w:r w:rsidR="0009659F" w:rsidRPr="0066335C">
        <w:t xml:space="preserve"> </w:t>
      </w:r>
      <w:r w:rsidR="00DA14CB" w:rsidRPr="0066335C">
        <w:t xml:space="preserve">Do all </w:t>
      </w:r>
      <w:r w:rsidR="0009659F" w:rsidRPr="0066335C">
        <w:t xml:space="preserve">informative </w:t>
      </w:r>
      <w:r w:rsidR="00DA14CB" w:rsidRPr="0066335C">
        <w:t>images have alternative text?</w:t>
      </w:r>
      <w:r w:rsidR="0009659F" w:rsidRPr="0066335C">
        <w:t xml:space="preserve"> </w:t>
      </w:r>
      <w:r w:rsidR="00DA14CB" w:rsidRPr="0066335C">
        <w:t xml:space="preserve">Is the alternative text meaningful? </w:t>
      </w:r>
      <w:r w:rsidR="003C2900" w:rsidRPr="0066335C">
        <w:t xml:space="preserve">Does it adequately </w:t>
      </w:r>
      <w:r w:rsidR="00DA14CB" w:rsidRPr="0066335C">
        <w:t xml:space="preserve">explain everything a sighted user sees?  </w:t>
      </w:r>
    </w:p>
    <w:p w14:paraId="205A37CB" w14:textId="405C05CF" w:rsidR="00DA14CB" w:rsidRPr="0066335C" w:rsidRDefault="0057146D" w:rsidP="0066335C">
      <w:pPr>
        <w:pStyle w:val="ListParagraph"/>
      </w:pPr>
      <w:sdt>
        <w:sdtPr>
          <w:id w:val="139485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4CB" w:rsidRPr="0066335C">
            <w:rPr>
              <w:rFonts w:ascii="Segoe UI Symbol" w:hAnsi="Segoe UI Symbol" w:cs="Segoe UI Symbol"/>
            </w:rPr>
            <w:t>☐</w:t>
          </w:r>
        </w:sdtContent>
      </w:sdt>
      <w:r w:rsidR="00DA14CB" w:rsidRPr="0066335C">
        <w:t xml:space="preserve"> If the image has a function does the alt text </w:t>
      </w:r>
      <w:r w:rsidR="0009659F" w:rsidRPr="0066335C">
        <w:t>describe</w:t>
      </w:r>
      <w:r w:rsidR="00DA14CB" w:rsidRPr="0066335C">
        <w:t xml:space="preserve"> the function? If the image is a link does the alt text describe </w:t>
      </w:r>
      <w:r w:rsidR="003C2900" w:rsidRPr="0066335C">
        <w:t>the link destination</w:t>
      </w:r>
      <w:r w:rsidR="00DA14CB" w:rsidRPr="0066335C">
        <w:t>?</w:t>
      </w:r>
    </w:p>
    <w:p w14:paraId="25579C69" w14:textId="484B4D9E" w:rsidR="0009659F" w:rsidRPr="0066335C" w:rsidRDefault="0057146D" w:rsidP="0066335C">
      <w:pPr>
        <w:pStyle w:val="ListParagraph"/>
      </w:pPr>
      <w:sdt>
        <w:sdtPr>
          <w:id w:val="162534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59F" w:rsidRPr="0066335C">
            <w:rPr>
              <w:rFonts w:ascii="Segoe UI Symbol" w:hAnsi="Segoe UI Symbol" w:cs="Segoe UI Symbol"/>
            </w:rPr>
            <w:t>☐</w:t>
          </w:r>
        </w:sdtContent>
      </w:sdt>
      <w:r w:rsidR="0009659F" w:rsidRPr="0066335C">
        <w:t xml:space="preserve"> If the image is decorative has the alt tag been left empty (alt=””)</w:t>
      </w:r>
    </w:p>
    <w:p w14:paraId="0BED80B1" w14:textId="4A07FCCE" w:rsidR="00B74975" w:rsidRPr="0066335C" w:rsidRDefault="0057146D" w:rsidP="0066335C">
      <w:pPr>
        <w:pStyle w:val="ListParagraph"/>
      </w:pPr>
      <w:sdt>
        <w:sdtPr>
          <w:id w:val="-214519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975" w:rsidRPr="0066335C">
            <w:rPr>
              <w:rFonts w:ascii="Segoe UI Symbol" w:hAnsi="Segoe UI Symbol" w:cs="Segoe UI Symbol"/>
            </w:rPr>
            <w:t>☐</w:t>
          </w:r>
        </w:sdtContent>
      </w:sdt>
      <w:r w:rsidR="00B74975" w:rsidRPr="0066335C">
        <w:t xml:space="preserve"> Is plain text used instead of text embedded in images (</w:t>
      </w:r>
      <w:proofErr w:type="gramStart"/>
      <w:r w:rsidR="00B74975" w:rsidRPr="0066335C">
        <w:t>with the exception of</w:t>
      </w:r>
      <w:proofErr w:type="gramEnd"/>
      <w:r w:rsidR="00B74975" w:rsidRPr="0066335C">
        <w:t xml:space="preserve"> logos)</w:t>
      </w:r>
    </w:p>
    <w:p w14:paraId="2F7A4FB1" w14:textId="5CFDD794" w:rsidR="00A73D8F" w:rsidRPr="0066335C" w:rsidRDefault="0057146D" w:rsidP="0066335C">
      <w:pPr>
        <w:pStyle w:val="ListParagraph"/>
      </w:pPr>
      <w:sdt>
        <w:sdtPr>
          <w:id w:val="7757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D8F" w:rsidRPr="0066335C">
            <w:rPr>
              <w:rFonts w:ascii="Segoe UI Symbol" w:hAnsi="Segoe UI Symbol" w:cs="Segoe UI Symbol"/>
            </w:rPr>
            <w:t>☐</w:t>
          </w:r>
        </w:sdtContent>
      </w:sdt>
      <w:r w:rsidR="00A73D8F" w:rsidRPr="0066335C">
        <w:t xml:space="preserve"> Are complex images or infographics explained fully on the page with a short alternative text description?</w:t>
      </w:r>
    </w:p>
    <w:p w14:paraId="46245F5C" w14:textId="4C0A2053" w:rsidR="002D1074" w:rsidRPr="00B34088" w:rsidRDefault="002D1074" w:rsidP="002D1074">
      <w:pPr>
        <w:pStyle w:val="Heading3"/>
      </w:pPr>
      <w:r>
        <w:t xml:space="preserve">Complex </w:t>
      </w:r>
      <w:r w:rsidRPr="002D1074">
        <w:t>Images</w:t>
      </w:r>
    </w:p>
    <w:p w14:paraId="7C6B2F8C" w14:textId="77777777" w:rsidR="002D1074" w:rsidRDefault="002D1074" w:rsidP="0066335C">
      <w:r w:rsidRPr="00B34088">
        <w:t>Alternative text cannot explain everything contained in a complex image.</w:t>
      </w:r>
      <w:r>
        <w:t xml:space="preserve"> There are ways to use a complex image and still provide the long description necessary to meet accessibility guidelines.  Possible solutions include:</w:t>
      </w:r>
    </w:p>
    <w:p w14:paraId="370C19FA" w14:textId="77777777" w:rsidR="002D1074" w:rsidRPr="0066335C" w:rsidRDefault="002D1074" w:rsidP="0066335C">
      <w:pPr>
        <w:pStyle w:val="ListParagraph"/>
      </w:pPr>
      <w:r w:rsidRPr="0066335C">
        <w:t>split the image up into pieces so the alternative text can adequately explain the image</w:t>
      </w:r>
    </w:p>
    <w:p w14:paraId="664D5912" w14:textId="77777777" w:rsidR="002D1074" w:rsidRPr="0066335C" w:rsidRDefault="002D1074" w:rsidP="0066335C">
      <w:pPr>
        <w:pStyle w:val="ListParagraph"/>
      </w:pPr>
      <w:r w:rsidRPr="0066335C">
        <w:t>add a key directly above or below the image explaining all the complex details</w:t>
      </w:r>
    </w:p>
    <w:p w14:paraId="405EEBCB" w14:textId="5F3F60F4" w:rsidR="002D1074" w:rsidRPr="0066335C" w:rsidRDefault="002D1074" w:rsidP="00247701">
      <w:pPr>
        <w:pStyle w:val="ListParagraph"/>
        <w:rPr>
          <w:b/>
        </w:rPr>
      </w:pPr>
      <w:r w:rsidRPr="0066335C">
        <w:t>have a link under the image going to an accessible document or html that explains the complex details of the image.</w:t>
      </w:r>
      <w:r w:rsidR="0066335C">
        <w:t xml:space="preserve">   </w:t>
      </w:r>
      <w:hyperlink r:id="rId7" w:history="1">
        <w:r w:rsidRPr="0066335C">
          <w:rPr>
            <w:rStyle w:val="Hyperlink"/>
            <w:rFonts w:eastAsia="Times New Roman" w:cstheme="minorHAnsi"/>
          </w:rPr>
          <w:t>example</w:t>
        </w:r>
      </w:hyperlink>
    </w:p>
    <w:p w14:paraId="03C3C00E" w14:textId="77777777" w:rsidR="008A0556" w:rsidRPr="00B34088" w:rsidRDefault="008A0556" w:rsidP="00A73D8F">
      <w:pPr>
        <w:pStyle w:val="Heading2"/>
      </w:pPr>
      <w:r w:rsidRPr="00B34088">
        <w:t>Animation</w:t>
      </w:r>
    </w:p>
    <w:p w14:paraId="07AB92A2" w14:textId="77777777" w:rsidR="008A0556" w:rsidRPr="0066335C" w:rsidRDefault="0057146D" w:rsidP="0066335C">
      <w:pPr>
        <w:pStyle w:val="ListParagraph"/>
      </w:pPr>
      <w:sdt>
        <w:sdtPr>
          <w:id w:val="-188886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Do use Animation, movement and flashing responsibly. </w:t>
      </w:r>
    </w:p>
    <w:p w14:paraId="5C251782" w14:textId="65AB2163" w:rsidR="008A0556" w:rsidRPr="0066335C" w:rsidRDefault="0057146D" w:rsidP="0066335C">
      <w:pPr>
        <w:pStyle w:val="ListParagraph"/>
      </w:pPr>
      <w:sdt>
        <w:sdtPr>
          <w:id w:val="-13641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Don't have it flash</w:t>
      </w:r>
      <w:r w:rsidR="003C2900" w:rsidRPr="0066335C">
        <w:t xml:space="preserve">, or </w:t>
      </w:r>
      <w:r w:rsidR="008A0556" w:rsidRPr="0066335C">
        <w:t>rotate etc. more than 3 times per second</w:t>
      </w:r>
    </w:p>
    <w:p w14:paraId="1603BB15" w14:textId="77777777" w:rsidR="008A0556" w:rsidRPr="0066335C" w:rsidRDefault="0057146D" w:rsidP="0066335C">
      <w:pPr>
        <w:pStyle w:val="ListParagraph"/>
      </w:pPr>
      <w:sdt>
        <w:sdtPr>
          <w:id w:val="-156572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Allow users to turn animations off</w:t>
      </w:r>
    </w:p>
    <w:p w14:paraId="282CDAD7" w14:textId="77777777" w:rsidR="008A0556" w:rsidRPr="0066335C" w:rsidRDefault="0057146D" w:rsidP="0066335C">
      <w:pPr>
        <w:pStyle w:val="ListParagraph"/>
      </w:pPr>
      <w:sdt>
        <w:sdtPr>
          <w:id w:val="198673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Don't rely on animation (reduced motion)</w:t>
      </w:r>
    </w:p>
    <w:p w14:paraId="5BD42526" w14:textId="77777777" w:rsidR="008A0556" w:rsidRPr="0066335C" w:rsidRDefault="0057146D" w:rsidP="0066335C">
      <w:pPr>
        <w:pStyle w:val="ListParagraph"/>
      </w:pPr>
      <w:sdt>
        <w:sdtPr>
          <w:id w:val="182146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Design stateful animation: logical start and end states</w:t>
      </w:r>
    </w:p>
    <w:p w14:paraId="74A201BC" w14:textId="77777777" w:rsidR="008A0556" w:rsidRPr="0066335C" w:rsidRDefault="0057146D" w:rsidP="0066335C">
      <w:pPr>
        <w:pStyle w:val="ListParagraph"/>
      </w:pPr>
      <w:sdt>
        <w:sdtPr>
          <w:id w:val="19350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Consider dissolve transitions instead of motion</w:t>
      </w:r>
    </w:p>
    <w:p w14:paraId="3E8312B8" w14:textId="46410620" w:rsidR="002D1074" w:rsidRPr="00B34088" w:rsidRDefault="002D1074" w:rsidP="002D1074">
      <w:pPr>
        <w:pStyle w:val="Heading2"/>
      </w:pPr>
      <w:r>
        <w:t>Color Contrast</w:t>
      </w:r>
    </w:p>
    <w:p w14:paraId="457203DF" w14:textId="07D67BB7" w:rsidR="002D1074" w:rsidRPr="0066335C" w:rsidRDefault="0057146D" w:rsidP="0066335C">
      <w:pPr>
        <w:pStyle w:val="ListParagraph"/>
      </w:pPr>
      <w:sdt>
        <w:sdtPr>
          <w:id w:val="-85464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74" w:rsidRPr="0066335C">
            <w:rPr>
              <w:rFonts w:ascii="Segoe UI Symbol" w:hAnsi="Segoe UI Symbol" w:cs="Segoe UI Symbol"/>
            </w:rPr>
            <w:t>☐</w:t>
          </w:r>
        </w:sdtContent>
      </w:sdt>
      <w:r w:rsidR="002D1074" w:rsidRPr="0066335C">
        <w:t xml:space="preserve"> Is information conveyed by means other than just color alone? For example, using colors with text to label chart categories.</w:t>
      </w:r>
    </w:p>
    <w:p w14:paraId="4A54C24C" w14:textId="28161067" w:rsidR="002D1074" w:rsidRPr="0066335C" w:rsidRDefault="0057146D" w:rsidP="0066335C">
      <w:pPr>
        <w:pStyle w:val="ListParagraph"/>
      </w:pPr>
      <w:sdt>
        <w:sdtPr>
          <w:id w:val="-103658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74" w:rsidRPr="0066335C">
            <w:rPr>
              <w:rFonts w:ascii="Segoe UI Symbol" w:hAnsi="Segoe UI Symbol" w:cs="Segoe UI Symbol"/>
            </w:rPr>
            <w:t>☐</w:t>
          </w:r>
        </w:sdtContent>
      </w:sdt>
      <w:r w:rsidR="002D1074" w:rsidRPr="0066335C">
        <w:t xml:space="preserve"> Is link text distinguishable from non-link text by more than just color?</w:t>
      </w:r>
    </w:p>
    <w:p w14:paraId="3A434685" w14:textId="77777777" w:rsidR="008A0556" w:rsidRPr="00B34088" w:rsidRDefault="008A0556" w:rsidP="00A73D8F">
      <w:pPr>
        <w:pStyle w:val="Heading2"/>
      </w:pPr>
      <w:r w:rsidRPr="00B34088">
        <w:t>Google Maps</w:t>
      </w:r>
    </w:p>
    <w:p w14:paraId="41F5401F" w14:textId="77777777" w:rsidR="008A0556" w:rsidRPr="0066335C" w:rsidRDefault="0057146D" w:rsidP="0066335C">
      <w:pPr>
        <w:pStyle w:val="ListParagraph"/>
      </w:pPr>
      <w:sdt>
        <w:sdtPr>
          <w:id w:val="77514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Google maps with pins are not accessible.  If displaying pins for multiple locations add a text listing on the page to meet accessibility requirements.</w:t>
      </w:r>
    </w:p>
    <w:p w14:paraId="13BAE4FF" w14:textId="681B7566" w:rsidR="002D1074" w:rsidRPr="00B34088" w:rsidRDefault="002D1074" w:rsidP="002D1074">
      <w:pPr>
        <w:pStyle w:val="Heading2"/>
      </w:pPr>
      <w:r>
        <w:t>iframes</w:t>
      </w:r>
    </w:p>
    <w:p w14:paraId="1BF13308" w14:textId="77777777" w:rsidR="002D1074" w:rsidRPr="0066335C" w:rsidRDefault="0057146D" w:rsidP="0066335C">
      <w:pPr>
        <w:pStyle w:val="ListParagraph"/>
      </w:pPr>
      <w:sdt>
        <w:sdtPr>
          <w:id w:val="34021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74" w:rsidRPr="0066335C">
            <w:rPr>
              <w:rFonts w:ascii="Segoe UI Symbol" w:hAnsi="Segoe UI Symbol" w:cs="Segoe UI Symbol"/>
            </w:rPr>
            <w:t>☐</w:t>
          </w:r>
        </w:sdtContent>
      </w:sdt>
      <w:r w:rsidR="002D1074" w:rsidRPr="0066335C">
        <w:t xml:space="preserve"> iframes that convey content to users MUST have a non-empty title &lt;title&gt; attribute and the title must be accurate and descriptive and unique in the context of the page.</w:t>
      </w:r>
    </w:p>
    <w:p w14:paraId="0F3F6AD6" w14:textId="77777777" w:rsidR="002D1074" w:rsidRPr="0066335C" w:rsidRDefault="0057146D" w:rsidP="0066335C">
      <w:pPr>
        <w:pStyle w:val="ListParagraph"/>
      </w:pPr>
      <w:sdt>
        <w:sdtPr>
          <w:id w:val="-91339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74" w:rsidRPr="0066335C">
            <w:rPr>
              <w:rFonts w:ascii="Segoe UI Symbol" w:hAnsi="Segoe UI Symbol" w:cs="Segoe UI Symbol"/>
            </w:rPr>
            <w:t>☐</w:t>
          </w:r>
        </w:sdtContent>
      </w:sdt>
      <w:r w:rsidR="002D1074" w:rsidRPr="0066335C">
        <w:t xml:space="preserve"> The heading hierarchy of the iframe SHOULD be designed to fit within the heading hierarchy of the parent document, if possible.</w:t>
      </w:r>
    </w:p>
    <w:p w14:paraId="56EB9A77" w14:textId="4E6163BE" w:rsidR="008A0556" w:rsidRPr="00B34088" w:rsidRDefault="008A0556" w:rsidP="00A73D8F">
      <w:pPr>
        <w:pStyle w:val="Heading2"/>
      </w:pPr>
      <w:r w:rsidRPr="00B34088">
        <w:lastRenderedPageBreak/>
        <w:t>Keyboard Navigation</w:t>
      </w:r>
    </w:p>
    <w:p w14:paraId="2791A8CA" w14:textId="0C517878" w:rsidR="008A0556" w:rsidRPr="0066335C" w:rsidRDefault="0057146D" w:rsidP="0066335C">
      <w:pPr>
        <w:pStyle w:val="ListParagraph"/>
      </w:pPr>
      <w:sdt>
        <w:sdtPr>
          <w:id w:val="102529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088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Can you navigate through the site using only the keyboard?</w:t>
      </w:r>
    </w:p>
    <w:p w14:paraId="1A0513E5" w14:textId="77777777" w:rsidR="008A0556" w:rsidRPr="0066335C" w:rsidRDefault="0057146D" w:rsidP="0066335C">
      <w:pPr>
        <w:pStyle w:val="ListParagraph"/>
      </w:pPr>
      <w:sdt>
        <w:sdtPr>
          <w:id w:val="175824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Has a Skip Navigation link been provided?</w:t>
      </w:r>
    </w:p>
    <w:p w14:paraId="07DF228D" w14:textId="0326B88A" w:rsidR="008A0556" w:rsidRPr="00B34088" w:rsidRDefault="008A0556" w:rsidP="00A73D8F">
      <w:pPr>
        <w:pStyle w:val="Heading2"/>
      </w:pPr>
      <w:r w:rsidRPr="00B34088">
        <w:t xml:space="preserve">Links </w:t>
      </w:r>
    </w:p>
    <w:p w14:paraId="42E509D5" w14:textId="20526D09" w:rsidR="008A0556" w:rsidRPr="0066335C" w:rsidRDefault="0057146D" w:rsidP="0066335C">
      <w:pPr>
        <w:pStyle w:val="ListParagraph"/>
      </w:pPr>
      <w:sdt>
        <w:sdtPr>
          <w:id w:val="-30825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074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Is text underlined that is not a link?  Only links should be underlined if underlining is used to identify links. If links are not underlined what other method has been used to identify links?</w:t>
      </w:r>
    </w:p>
    <w:p w14:paraId="21410B05" w14:textId="0B9EBF43" w:rsidR="008A0556" w:rsidRPr="0066335C" w:rsidRDefault="0057146D" w:rsidP="0066335C">
      <w:pPr>
        <w:pStyle w:val="ListParagraph"/>
      </w:pPr>
      <w:sdt>
        <w:sdtPr>
          <w:id w:val="-6904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556" w:rsidRPr="0066335C">
            <w:rPr>
              <w:rFonts w:ascii="Segoe UI Symbol" w:hAnsi="Segoe UI Symbol" w:cs="Segoe UI Symbol"/>
            </w:rPr>
            <w:t>☐</w:t>
          </w:r>
        </w:sdtContent>
      </w:sdt>
      <w:r w:rsidR="008A0556" w:rsidRPr="0066335C">
        <w:t xml:space="preserve"> Different link labels </w:t>
      </w:r>
      <w:r w:rsidR="00D944A8" w:rsidRPr="0066335C">
        <w:t>MUST NOT go</w:t>
      </w:r>
      <w:r w:rsidR="008A0556" w:rsidRPr="0066335C">
        <w:t xml:space="preserve"> to the same destination.</w:t>
      </w:r>
    </w:p>
    <w:p w14:paraId="641C28D5" w14:textId="2714BEB4" w:rsidR="00DA2E1B" w:rsidRPr="0066335C" w:rsidRDefault="0057146D" w:rsidP="0066335C">
      <w:pPr>
        <w:pStyle w:val="ListParagraph"/>
      </w:pPr>
      <w:sdt>
        <w:sdtPr>
          <w:id w:val="-8322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E1B" w:rsidRPr="0066335C">
            <w:rPr>
              <w:rFonts w:ascii="Segoe UI Symbol" w:hAnsi="Segoe UI Symbol" w:cs="Segoe UI Symbol"/>
            </w:rPr>
            <w:t>☐</w:t>
          </w:r>
        </w:sdtContent>
      </w:sdt>
      <w:r w:rsidR="00DA2E1B" w:rsidRPr="0066335C">
        <w:t xml:space="preserve"> Can you determine where the link goes from the link label alone?</w:t>
      </w:r>
    </w:p>
    <w:p w14:paraId="61E4BBC8" w14:textId="661D05D3" w:rsidR="00DA2E1B" w:rsidRPr="0066335C" w:rsidRDefault="0057146D" w:rsidP="0066335C">
      <w:pPr>
        <w:pStyle w:val="ListParagraph"/>
      </w:pPr>
      <w:sdt>
        <w:sdtPr>
          <w:id w:val="-185109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E1B" w:rsidRPr="0066335C">
            <w:rPr>
              <w:rFonts w:ascii="Segoe UI Symbol" w:hAnsi="Segoe UI Symbol" w:cs="Segoe UI Symbol"/>
            </w:rPr>
            <w:t>☐</w:t>
          </w:r>
        </w:sdtContent>
      </w:sdt>
      <w:r w:rsidR="00DA2E1B" w:rsidRPr="0066335C">
        <w:t xml:space="preserve"> Do links that open in a new window or tab indicate such to users? Note: If your site is in Ektron this is done programmatically for you.</w:t>
      </w:r>
    </w:p>
    <w:p w14:paraId="59817F70" w14:textId="14A143D7" w:rsidR="00C22F5E" w:rsidRPr="0066335C" w:rsidRDefault="0057146D" w:rsidP="0066335C">
      <w:pPr>
        <w:pStyle w:val="ListParagraph"/>
      </w:pPr>
      <w:sdt>
        <w:sdtPr>
          <w:id w:val="88029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F5E" w:rsidRPr="0066335C">
            <w:rPr>
              <w:rFonts w:ascii="Segoe UI Symbol" w:hAnsi="Segoe UI Symbol" w:cs="Segoe UI Symbol"/>
            </w:rPr>
            <w:t>☐</w:t>
          </w:r>
        </w:sdtContent>
      </w:sdt>
      <w:r w:rsidR="00C22F5E" w:rsidRPr="0066335C">
        <w:t xml:space="preserve"> Are Document file type</w:t>
      </w:r>
      <w:r w:rsidR="0066335C" w:rsidRPr="0066335C">
        <w:t>s</w:t>
      </w:r>
      <w:r w:rsidR="00C22F5E" w:rsidRPr="0066335C">
        <w:t xml:space="preserve"> (doc, docx, </w:t>
      </w:r>
      <w:proofErr w:type="spellStart"/>
      <w:r w:rsidR="00C22F5E" w:rsidRPr="0066335C">
        <w:t>xls</w:t>
      </w:r>
      <w:proofErr w:type="spellEnd"/>
      <w:r w:rsidR="00C22F5E" w:rsidRPr="0066335C">
        <w:t>, xlsx, ppt, pdf, etc.) and file size for large files identified? Note: If your site is in Ektron the file type is identified programmatically for you, but NOT the size.</w:t>
      </w:r>
    </w:p>
    <w:p w14:paraId="0D18E70E" w14:textId="60987D58" w:rsidR="00091C1E" w:rsidRPr="0066335C" w:rsidRDefault="0057146D" w:rsidP="0066335C">
      <w:pPr>
        <w:pStyle w:val="ListParagraph"/>
      </w:pPr>
      <w:sdt>
        <w:sdtPr>
          <w:id w:val="-48562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C1E" w:rsidRPr="0066335C">
            <w:rPr>
              <w:rFonts w:ascii="Segoe UI Symbol" w:hAnsi="Segoe UI Symbol" w:cs="Segoe UI Symbol"/>
            </w:rPr>
            <w:t>☐</w:t>
          </w:r>
        </w:sdtContent>
      </w:sdt>
      <w:r w:rsidR="00091C1E" w:rsidRPr="0066335C">
        <w:t xml:space="preserve"> Do all links show focus when activated?</w:t>
      </w:r>
    </w:p>
    <w:p w14:paraId="5E9B3027" w14:textId="62B5EF6E" w:rsidR="00091C1E" w:rsidRPr="00B34088" w:rsidRDefault="00091C1E" w:rsidP="00091C1E">
      <w:pPr>
        <w:pStyle w:val="Heading2"/>
      </w:pPr>
      <w:r w:rsidRPr="00B34088">
        <w:t>Li</w:t>
      </w:r>
      <w:r>
        <w:t>sts</w:t>
      </w:r>
      <w:r w:rsidRPr="00B34088">
        <w:t xml:space="preserve"> </w:t>
      </w:r>
    </w:p>
    <w:p w14:paraId="02932AB4" w14:textId="1B484355" w:rsidR="00091C1E" w:rsidRPr="0066335C" w:rsidRDefault="0057146D" w:rsidP="0066335C">
      <w:pPr>
        <w:pStyle w:val="ListParagraph"/>
      </w:pPr>
      <w:sdt>
        <w:sdtPr>
          <w:id w:val="23128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C1E" w:rsidRPr="0066335C">
            <w:rPr>
              <w:rFonts w:ascii="Segoe UI Symbol" w:hAnsi="Segoe UI Symbol" w:cs="Segoe UI Symbol"/>
            </w:rPr>
            <w:t>☐</w:t>
          </w:r>
        </w:sdtContent>
      </w:sdt>
      <w:r w:rsidR="00091C1E" w:rsidRPr="0066335C">
        <w:t xml:space="preserve"> Are lists constructed using the appropriate semantic markup? &lt;ul&gt;&lt;li&gt;&lt;/li&gt;&lt;/ul&gt;, &lt;</w:t>
      </w:r>
      <w:proofErr w:type="spellStart"/>
      <w:r w:rsidR="00091C1E" w:rsidRPr="0066335C">
        <w:t>ol</w:t>
      </w:r>
      <w:proofErr w:type="spellEnd"/>
      <w:r w:rsidR="00091C1E" w:rsidRPr="0066335C">
        <w:t>&gt;&lt;li&gt;&lt;/li&gt;&lt;/</w:t>
      </w:r>
      <w:proofErr w:type="spellStart"/>
      <w:r w:rsidR="00091C1E" w:rsidRPr="0066335C">
        <w:t>ol</w:t>
      </w:r>
      <w:proofErr w:type="spellEnd"/>
      <w:r w:rsidR="00091C1E" w:rsidRPr="0066335C">
        <w:t xml:space="preserve">&gt;  </w:t>
      </w:r>
    </w:p>
    <w:p w14:paraId="3F5386AE" w14:textId="6FEAED36" w:rsidR="004C64FB" w:rsidRPr="00B34088" w:rsidRDefault="004C64FB" w:rsidP="004C64FB">
      <w:pPr>
        <w:pStyle w:val="Heading2"/>
      </w:pPr>
      <w:r>
        <w:t>Navigation</w:t>
      </w:r>
    </w:p>
    <w:p w14:paraId="5CC2843F" w14:textId="77777777" w:rsidR="004C64FB" w:rsidRPr="0066335C" w:rsidRDefault="0057146D" w:rsidP="0066335C">
      <w:pPr>
        <w:pStyle w:val="ListParagraph"/>
      </w:pPr>
      <w:sdt>
        <w:sdtPr>
          <w:id w:val="86602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4FB" w:rsidRPr="0066335C">
            <w:rPr>
              <w:rFonts w:ascii="Segoe UI Symbol" w:hAnsi="Segoe UI Symbol" w:cs="Segoe UI Symbol"/>
            </w:rPr>
            <w:t>☐</w:t>
          </w:r>
        </w:sdtContent>
      </w:sdt>
      <w:r w:rsidR="004C64FB" w:rsidRPr="0066335C">
        <w:t xml:space="preserve"> Will the content’s reading and focus order, as determined by the code order, be logical and intuitive?</w:t>
      </w:r>
    </w:p>
    <w:p w14:paraId="4AA472A5" w14:textId="77777777" w:rsidR="00D81D7C" w:rsidRDefault="00D81D7C" w:rsidP="00A73D8F">
      <w:pPr>
        <w:pStyle w:val="Heading2"/>
      </w:pPr>
      <w:r>
        <w:t>Page Title</w:t>
      </w:r>
    </w:p>
    <w:p w14:paraId="21DD32A5" w14:textId="64CA5D43" w:rsidR="00D81D7C" w:rsidRPr="00827A27" w:rsidRDefault="0057146D" w:rsidP="00D81D7C">
      <w:pPr>
        <w:pStyle w:val="ListParagraph"/>
        <w:numPr>
          <w:ilvl w:val="0"/>
          <w:numId w:val="6"/>
        </w:numPr>
        <w:spacing w:after="240" w:line="240" w:lineRule="auto"/>
        <w:textAlignment w:val="center"/>
        <w:rPr>
          <w:rFonts w:eastAsia="Times New Roman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07867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7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81D7C" w:rsidRPr="00B34088">
        <w:rPr>
          <w:rFonts w:eastAsia="Times New Roman" w:cstheme="minorHAnsi"/>
          <w:sz w:val="24"/>
          <w:szCs w:val="24"/>
        </w:rPr>
        <w:t xml:space="preserve"> </w:t>
      </w:r>
      <w:r w:rsidR="00D81D7C" w:rsidRPr="0066335C">
        <w:t>Every page must have a page title (browser title). It must be present, and it must contain appropriate text that describes the topic or purpose of the page and it should be unique</w:t>
      </w:r>
      <w:r w:rsidR="000C2E01">
        <w:t>.</w:t>
      </w:r>
      <w:r w:rsidR="00D81D7C" w:rsidRPr="0066335C">
        <w:br/>
      </w:r>
      <w:r w:rsidR="00D81D7C">
        <w:rPr>
          <w:noProof/>
        </w:rPr>
        <w:drawing>
          <wp:inline distT="0" distB="0" distL="0" distR="0" wp14:anchorId="3DEC99E4" wp14:editId="38D89147">
            <wp:extent cx="2046552" cy="693420"/>
            <wp:effectExtent l="0" t="0" r="0" b="0"/>
            <wp:docPr id="1" name="Picture 1" descr="browser title (page title)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0778" cy="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C24E6" w14:textId="255DC0B2" w:rsidR="008A0556" w:rsidRPr="00B34088" w:rsidRDefault="008A0556" w:rsidP="00A73D8F">
      <w:pPr>
        <w:pStyle w:val="Heading2"/>
      </w:pPr>
      <w:r w:rsidRPr="00B34088">
        <w:t>Tables</w:t>
      </w:r>
    </w:p>
    <w:p w14:paraId="5DF062D8" w14:textId="1EAC0783" w:rsidR="008A0556" w:rsidRPr="0066335C" w:rsidRDefault="0057146D" w:rsidP="002250AE">
      <w:pPr>
        <w:pStyle w:val="ListParagraph"/>
      </w:pPr>
      <w:sdt>
        <w:sdtPr>
          <w:rPr>
            <w:rFonts w:ascii="Segoe UI Symbol" w:eastAsia="MS Gothic" w:hAnsi="Segoe UI Symbol" w:cs="Segoe UI Symbol"/>
          </w:rPr>
          <w:id w:val="24168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6C" w:rsidRPr="00376A6C">
            <w:rPr>
              <w:rFonts w:ascii="Segoe UI Symbol" w:eastAsia="MS Gothic" w:hAnsi="Segoe UI Symbol" w:cs="Segoe UI Symbol"/>
            </w:rPr>
            <w:t>☐</w:t>
          </w:r>
        </w:sdtContent>
      </w:sdt>
      <w:r w:rsidR="00376A6C" w:rsidRPr="00B34088">
        <w:t xml:space="preserve"> </w:t>
      </w:r>
      <w:r w:rsidR="00376A6C">
        <w:t xml:space="preserve">If the page contains a </w:t>
      </w:r>
      <w:r w:rsidR="00376A6C" w:rsidRPr="00376A6C">
        <w:rPr>
          <w:b/>
        </w:rPr>
        <w:t>data table</w:t>
      </w:r>
      <w:r w:rsidR="00376A6C">
        <w:t>, does the table have a caption (name/title), and are columns and or rows properly identified (&lt;table&gt;, &lt;</w:t>
      </w:r>
      <w:proofErr w:type="spellStart"/>
      <w:r w:rsidR="00376A6C">
        <w:t>th</w:t>
      </w:r>
      <w:proofErr w:type="spellEnd"/>
      <w:r w:rsidR="00376A6C">
        <w:t xml:space="preserve">&gt;, &lt;td&gt; used).  </w:t>
      </w:r>
      <w:r w:rsidR="008A0556" w:rsidRPr="0066335C">
        <w:t>Captions are recommended for all tables</w:t>
      </w:r>
      <w:r w:rsidR="00A749FE" w:rsidRPr="0066335C">
        <w:t>, even simple ones</w:t>
      </w:r>
      <w:r w:rsidR="008A0556" w:rsidRPr="0066335C">
        <w:t>.  A caption identifies the overall topic of a table and is useful in most situations.</w:t>
      </w:r>
    </w:p>
    <w:p w14:paraId="7664AEB3" w14:textId="77777777" w:rsidR="00376A6C" w:rsidRDefault="0057146D" w:rsidP="00376A6C">
      <w:pPr>
        <w:pStyle w:val="ListParagraph"/>
      </w:pPr>
      <w:sdt>
        <w:sdtPr>
          <w:rPr>
            <w:rFonts w:ascii="Segoe UI Symbol" w:eastAsia="MS Gothic" w:hAnsi="Segoe UI Symbol" w:cs="Segoe UI Symbol"/>
          </w:rPr>
          <w:id w:val="146977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6C" w:rsidRPr="00C97F85">
            <w:rPr>
              <w:rFonts w:ascii="Segoe UI Symbol" w:eastAsia="MS Gothic" w:hAnsi="Segoe UI Symbol" w:cs="Segoe UI Symbol"/>
            </w:rPr>
            <w:t>☐</w:t>
          </w:r>
        </w:sdtContent>
      </w:sdt>
      <w:r w:rsidR="00376A6C" w:rsidRPr="00C97F85">
        <w:t xml:space="preserve"> </w:t>
      </w:r>
      <w:r w:rsidR="00376A6C">
        <w:t>Are Table data cells and data group headers associated with their corresponding data or header cells?</w:t>
      </w:r>
    </w:p>
    <w:p w14:paraId="0F8EED36" w14:textId="055A441D" w:rsidR="00376A6C" w:rsidRDefault="0057146D" w:rsidP="00376A6C">
      <w:pPr>
        <w:pStyle w:val="ListParagraph"/>
      </w:pPr>
      <w:sdt>
        <w:sdtPr>
          <w:rPr>
            <w:rFonts w:ascii="Segoe UI Symbol" w:eastAsia="MS Gothic" w:hAnsi="Segoe UI Symbol" w:cs="Segoe UI Symbol"/>
          </w:rPr>
          <w:id w:val="-110695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6C" w:rsidRPr="00C97F85">
            <w:rPr>
              <w:rFonts w:ascii="Segoe UI Symbol" w:eastAsia="MS Gothic" w:hAnsi="Segoe UI Symbol" w:cs="Segoe UI Symbol"/>
            </w:rPr>
            <w:t>☐</w:t>
          </w:r>
        </w:sdtContent>
      </w:sdt>
      <w:r w:rsidR="00376A6C" w:rsidRPr="00C97F85">
        <w:t xml:space="preserve"> </w:t>
      </w:r>
      <w:r w:rsidR="00376A6C">
        <w:t xml:space="preserve">There SHOULD NOT BE nested, merged or associations with separate tables?  </w:t>
      </w:r>
    </w:p>
    <w:p w14:paraId="268E97A0" w14:textId="245F41E8" w:rsidR="008A0556" w:rsidRDefault="0057146D" w:rsidP="0066335C">
      <w:pPr>
        <w:pStyle w:val="ListParagraph"/>
      </w:pPr>
      <w:sdt>
        <w:sdtPr>
          <w:id w:val="27760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6C">
            <w:rPr>
              <w:rFonts w:ascii="MS Gothic" w:eastAsia="MS Gothic" w:hAnsi="MS Gothic" w:hint="eastAsia"/>
            </w:rPr>
            <w:t>☐</w:t>
          </w:r>
        </w:sdtContent>
      </w:sdt>
      <w:r w:rsidR="008A0556" w:rsidRPr="0066335C">
        <w:t xml:space="preserve"> </w:t>
      </w:r>
      <w:r w:rsidR="00517C25">
        <w:t>Does the table have a</w:t>
      </w:r>
      <w:r w:rsidR="008A0556" w:rsidRPr="0066335C">
        <w:t xml:space="preserve"> summary </w:t>
      </w:r>
      <w:r w:rsidR="00517C25">
        <w:t xml:space="preserve">which </w:t>
      </w:r>
      <w:r w:rsidR="008A0556" w:rsidRPr="0066335C">
        <w:t>provides orientation or navigation hints in</w:t>
      </w:r>
      <w:r w:rsidR="004009D4" w:rsidRPr="0066335C">
        <w:t xml:space="preserve"> </w:t>
      </w:r>
      <w:r w:rsidR="008A0556" w:rsidRPr="0066335C">
        <w:t xml:space="preserve">complex </w:t>
      </w:r>
      <w:r w:rsidR="00517C25" w:rsidRPr="0066335C">
        <w:t>tables?</w:t>
      </w:r>
      <w:r w:rsidR="00517C25">
        <w:t xml:space="preserve">  </w:t>
      </w:r>
      <w:r w:rsidR="00517C25">
        <w:rPr>
          <w:i/>
        </w:rPr>
        <w:t>Siteimprove requires all tables to a have a summary.</w:t>
      </w:r>
    </w:p>
    <w:p w14:paraId="78985089" w14:textId="697D7AFB" w:rsidR="00376A6C" w:rsidRDefault="0057146D" w:rsidP="00376A6C">
      <w:pPr>
        <w:pStyle w:val="ListParagraph"/>
      </w:pPr>
      <w:sdt>
        <w:sdtPr>
          <w:rPr>
            <w:rFonts w:ascii="Segoe UI Symbol" w:eastAsia="MS Gothic" w:hAnsi="Segoe UI Symbol" w:cs="Segoe UI Symbol"/>
          </w:rPr>
          <w:id w:val="181953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6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76A6C" w:rsidRPr="00C97F85">
        <w:t xml:space="preserve"> </w:t>
      </w:r>
      <w:r w:rsidR="00376A6C">
        <w:t>Tables SHOULD NOT be used for the purpose of purely visual (non-data) layout.  If a table must be used for layout purposes it MUST NOT contain data table markup.</w:t>
      </w:r>
    </w:p>
    <w:p w14:paraId="4F362682" w14:textId="77777777" w:rsidR="00F658B4" w:rsidRPr="0066335C" w:rsidRDefault="0057146D" w:rsidP="00F658B4">
      <w:pPr>
        <w:pStyle w:val="ListParagraph"/>
      </w:pPr>
      <w:sdt>
        <w:sdtPr>
          <w:rPr>
            <w:rFonts w:eastAsia="MS Gothic"/>
          </w:rPr>
          <w:id w:val="-109470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B4" w:rsidRPr="00B34088">
            <w:rPr>
              <w:rFonts w:ascii="Segoe UI Symbol" w:eastAsia="MS Gothic" w:hAnsi="Segoe UI Symbol" w:cs="Segoe UI Symbol"/>
            </w:rPr>
            <w:t>☐</w:t>
          </w:r>
        </w:sdtContent>
      </w:sdt>
      <w:r w:rsidR="00F658B4" w:rsidRPr="00B34088">
        <w:t xml:space="preserve"> </w:t>
      </w:r>
      <w:r w:rsidR="00F658B4">
        <w:t>Are</w:t>
      </w:r>
      <w:r w:rsidR="00F658B4" w:rsidRPr="00B34088">
        <w:t xml:space="preserve"> complex </w:t>
      </w:r>
      <w:r w:rsidR="00F658B4">
        <w:t xml:space="preserve">tables simplified to minimize or eliminate the need for compound column or row headers (multiple header rows or columns, merged cells for header columns, </w:t>
      </w:r>
      <w:proofErr w:type="spellStart"/>
      <w:r w:rsidR="00F658B4">
        <w:t>etc</w:t>
      </w:r>
      <w:proofErr w:type="spellEnd"/>
      <w:r w:rsidR="00F658B4">
        <w:t>)?</w:t>
      </w:r>
    </w:p>
    <w:p w14:paraId="00DC8435" w14:textId="77777777" w:rsidR="00376A6C" w:rsidRDefault="0057146D" w:rsidP="00376A6C">
      <w:pPr>
        <w:pStyle w:val="ListParagraph"/>
      </w:pPr>
      <w:sdt>
        <w:sdtPr>
          <w:rPr>
            <w:rFonts w:ascii="Segoe UI Symbol" w:eastAsia="MS Gothic" w:hAnsi="Segoe UI Symbol" w:cs="Segoe UI Symbol"/>
          </w:rPr>
          <w:id w:val="120923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A6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76A6C" w:rsidRPr="00C97F85">
        <w:t xml:space="preserve"> </w:t>
      </w:r>
      <w:r w:rsidR="00376A6C">
        <w:t>Are complex header/data associations that cannot be designated with &lt;</w:t>
      </w:r>
      <w:proofErr w:type="spellStart"/>
      <w:r w:rsidR="00376A6C">
        <w:t>th</w:t>
      </w:r>
      <w:proofErr w:type="spellEnd"/>
      <w:r w:rsidR="00376A6C">
        <w:t xml:space="preserve">&gt; and scope marked up with </w:t>
      </w:r>
      <w:r w:rsidR="00376A6C" w:rsidRPr="0087007A">
        <w:rPr>
          <w:i/>
        </w:rPr>
        <w:t>headers</w:t>
      </w:r>
      <w:r w:rsidR="00376A6C">
        <w:t xml:space="preserve"> plus </w:t>
      </w:r>
      <w:r w:rsidR="00376A6C" w:rsidRPr="0087007A">
        <w:rPr>
          <w:i/>
        </w:rPr>
        <w:t>id</w:t>
      </w:r>
      <w:r w:rsidR="00376A6C">
        <w:t>?</w:t>
      </w:r>
    </w:p>
    <w:sectPr w:rsidR="00376A6C" w:rsidSect="00DA14C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CB705" w14:textId="77777777" w:rsidR="001B2E7F" w:rsidRDefault="001B2E7F" w:rsidP="00CE4C4E">
      <w:pPr>
        <w:spacing w:after="0" w:line="240" w:lineRule="auto"/>
      </w:pPr>
      <w:r>
        <w:separator/>
      </w:r>
    </w:p>
  </w:endnote>
  <w:endnote w:type="continuationSeparator" w:id="0">
    <w:p w14:paraId="58251502" w14:textId="77777777" w:rsidR="001B2E7F" w:rsidRDefault="001B2E7F" w:rsidP="00C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16289" w14:textId="54AAF0F4" w:rsidR="00CE4C4E" w:rsidRDefault="00E84A31">
    <w:pPr>
      <w:pStyle w:val="Footer"/>
    </w:pPr>
    <w:r>
      <w:br/>
    </w:r>
    <w:r w:rsidR="002D1074">
      <w:t>Updated 5/312019 de</w:t>
    </w:r>
  </w:p>
  <w:p w14:paraId="3CEAB4B4" w14:textId="13234518" w:rsidR="000C2E01" w:rsidRDefault="000C2E01">
    <w:pPr>
      <w:pStyle w:val="Footer"/>
    </w:pPr>
    <w:r w:rsidRPr="00E727AD">
      <w:rPr>
        <w:sz w:val="16"/>
        <w:szCs w:val="16"/>
      </w:rPr>
      <w:t>S:\Technical Operations\Web Development\ADA-Accessibility\Procedures\ WebsiteAccessibilityManualReviewExpandedChecklist_ADA.docx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2A668" w14:textId="77777777" w:rsidR="001B2E7F" w:rsidRDefault="001B2E7F" w:rsidP="00CE4C4E">
      <w:pPr>
        <w:spacing w:after="0" w:line="240" w:lineRule="auto"/>
      </w:pPr>
      <w:r>
        <w:separator/>
      </w:r>
    </w:p>
  </w:footnote>
  <w:footnote w:type="continuationSeparator" w:id="0">
    <w:p w14:paraId="0BC8B96A" w14:textId="77777777" w:rsidR="001B2E7F" w:rsidRDefault="001B2E7F" w:rsidP="00CE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53F4"/>
    <w:multiLevelType w:val="hybridMultilevel"/>
    <w:tmpl w:val="12EC4C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8E464F"/>
    <w:multiLevelType w:val="multilevel"/>
    <w:tmpl w:val="EAC0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E7DD0"/>
    <w:multiLevelType w:val="hybridMultilevel"/>
    <w:tmpl w:val="BEDED0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86F64FE"/>
    <w:multiLevelType w:val="hybridMultilevel"/>
    <w:tmpl w:val="68002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930BB"/>
    <w:multiLevelType w:val="hybridMultilevel"/>
    <w:tmpl w:val="40CC28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7D650A6"/>
    <w:multiLevelType w:val="hybridMultilevel"/>
    <w:tmpl w:val="6BA070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D9B6939"/>
    <w:multiLevelType w:val="hybridMultilevel"/>
    <w:tmpl w:val="3FA29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304ABE"/>
    <w:multiLevelType w:val="hybridMultilevel"/>
    <w:tmpl w:val="277C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162DF"/>
    <w:multiLevelType w:val="hybridMultilevel"/>
    <w:tmpl w:val="F9527D2E"/>
    <w:lvl w:ilvl="0" w:tplc="BDE69D1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036CFF"/>
    <w:multiLevelType w:val="hybridMultilevel"/>
    <w:tmpl w:val="81CACA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/>
    <w:lvlOverride w:ilvl="1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YwNDIzsDAzNDcwM7BU0lEKTi0uzszPAykwqgUAu78CVCwAAAA="/>
  </w:docVars>
  <w:rsids>
    <w:rsidRoot w:val="00DA14CB"/>
    <w:rsid w:val="00075E6F"/>
    <w:rsid w:val="00091C1E"/>
    <w:rsid w:val="0009659F"/>
    <w:rsid w:val="000C2E01"/>
    <w:rsid w:val="00197E08"/>
    <w:rsid w:val="001B2E7F"/>
    <w:rsid w:val="00247701"/>
    <w:rsid w:val="002D1074"/>
    <w:rsid w:val="00332F48"/>
    <w:rsid w:val="00376A6C"/>
    <w:rsid w:val="003C2900"/>
    <w:rsid w:val="004009D4"/>
    <w:rsid w:val="00481DD5"/>
    <w:rsid w:val="004C64FB"/>
    <w:rsid w:val="00517C25"/>
    <w:rsid w:val="0057146D"/>
    <w:rsid w:val="005A1454"/>
    <w:rsid w:val="0066335C"/>
    <w:rsid w:val="00801BC3"/>
    <w:rsid w:val="008A0556"/>
    <w:rsid w:val="00956E07"/>
    <w:rsid w:val="009641FC"/>
    <w:rsid w:val="009C0ADD"/>
    <w:rsid w:val="009D68CE"/>
    <w:rsid w:val="00A73D8F"/>
    <w:rsid w:val="00A749FE"/>
    <w:rsid w:val="00B34088"/>
    <w:rsid w:val="00B74975"/>
    <w:rsid w:val="00C22F5E"/>
    <w:rsid w:val="00CE4C4E"/>
    <w:rsid w:val="00D81D7C"/>
    <w:rsid w:val="00D944A8"/>
    <w:rsid w:val="00DA14CB"/>
    <w:rsid w:val="00DA2E1B"/>
    <w:rsid w:val="00E07C87"/>
    <w:rsid w:val="00E84A31"/>
    <w:rsid w:val="00ED7807"/>
    <w:rsid w:val="00F6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A270"/>
  <w15:chartTrackingRefBased/>
  <w15:docId w15:val="{51785AE0-8570-4453-9505-90392466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35C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35C"/>
    <w:pPr>
      <w:keepNext/>
      <w:keepLines/>
      <w:spacing w:before="20" w:after="0" w:line="240" w:lineRule="auto"/>
      <w:outlineLvl w:val="1"/>
    </w:pPr>
    <w:rPr>
      <w:rFonts w:ascii="Calibri Light" w:eastAsia="SimSun" w:hAnsi="Calibri Light" w:cs="Times New Roman"/>
      <w:b/>
      <w:i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074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b/>
      <w:color w:val="000000" w:themeColor="text1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ADD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ADD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6335C"/>
    <w:rPr>
      <w:rFonts w:ascii="Calibri Light" w:eastAsia="SimSun" w:hAnsi="Calibri Light" w:cs="Times New Roman"/>
      <w:b/>
      <w:i/>
      <w:color w:val="000000" w:themeColor="text1"/>
      <w:sz w:val="28"/>
      <w:szCs w:val="32"/>
    </w:rPr>
  </w:style>
  <w:style w:type="character" w:customStyle="1" w:styleId="Heading3Char">
    <w:name w:val="Heading 3 Char"/>
    <w:link w:val="Heading3"/>
    <w:uiPriority w:val="9"/>
    <w:rsid w:val="002D1074"/>
    <w:rPr>
      <w:rFonts w:ascii="Calibri Light" w:eastAsia="SimSun" w:hAnsi="Calibri Light" w:cs="Times New Roman"/>
      <w:b/>
      <w:color w:val="000000" w:themeColor="text1"/>
      <w:sz w:val="24"/>
      <w:szCs w:val="28"/>
    </w:rPr>
  </w:style>
  <w:style w:type="character" w:customStyle="1" w:styleId="Heading4Char">
    <w:name w:val="Heading 4 Char"/>
    <w:link w:val="Heading4"/>
    <w:uiPriority w:val="9"/>
    <w:semiHidden/>
    <w:rsid w:val="009C0ADD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C0ADD"/>
    <w:rPr>
      <w:rFonts w:ascii="Calibri Light" w:eastAsia="SimSun" w:hAnsi="Calibri Light" w:cs="Times New Roman"/>
      <w:caps/>
      <w:color w:val="2E74B5"/>
    </w:rPr>
  </w:style>
  <w:style w:type="paragraph" w:styleId="Title">
    <w:name w:val="Title"/>
    <w:basedOn w:val="Normal"/>
    <w:next w:val="Normal"/>
    <w:link w:val="TitleChar"/>
    <w:uiPriority w:val="10"/>
    <w:qFormat/>
    <w:rsid w:val="00DA14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14CB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76A6C"/>
    <w:pPr>
      <w:numPr>
        <w:numId w:val="12"/>
      </w:numPr>
      <w:ind w:left="648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49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7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C8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E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4E"/>
  </w:style>
  <w:style w:type="paragraph" w:styleId="Footer">
    <w:name w:val="footer"/>
    <w:basedOn w:val="Normal"/>
    <w:link w:val="FooterChar"/>
    <w:uiPriority w:val="99"/>
    <w:unhideWhenUsed/>
    <w:rsid w:val="00CE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4E"/>
  </w:style>
  <w:style w:type="paragraph" w:styleId="BalloonText">
    <w:name w:val="Balloon Text"/>
    <w:basedOn w:val="Normal"/>
    <w:link w:val="BalloonTextChar"/>
    <w:uiPriority w:val="99"/>
    <w:semiHidden/>
    <w:unhideWhenUsed/>
    <w:rsid w:val="00571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ov.nv.gov/OWINN/Apprenticeship/Apprenticeship-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Estey</dc:creator>
  <cp:keywords/>
  <dc:description/>
  <cp:lastModifiedBy>Diana Estey</cp:lastModifiedBy>
  <cp:revision>4</cp:revision>
  <cp:lastPrinted>2019-05-31T22:20:00Z</cp:lastPrinted>
  <dcterms:created xsi:type="dcterms:W3CDTF">2019-05-31T22:31:00Z</dcterms:created>
  <dcterms:modified xsi:type="dcterms:W3CDTF">2019-11-07T16:41:00Z</dcterms:modified>
</cp:coreProperties>
</file>